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A03C" w14:textId="77777777" w:rsidR="00FB0115" w:rsidRDefault="0049221D">
      <w:pPr>
        <w:spacing w:before="29"/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………………………………………………..</w:t>
      </w:r>
    </w:p>
    <w:p w14:paraId="5B2AF83C" w14:textId="77777777" w:rsidR="00FB0115" w:rsidRDefault="0049221D">
      <w:pPr>
        <w:spacing w:before="43"/>
        <w:ind w:left="578"/>
        <w:rPr>
          <w:b/>
          <w:i/>
          <w:sz w:val="24"/>
        </w:rPr>
      </w:pPr>
      <w:r>
        <w:rPr>
          <w:b/>
          <w:i/>
          <w:sz w:val="24"/>
        </w:rPr>
        <w:t>(miejscowość,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4"/>
          <w:sz w:val="24"/>
        </w:rPr>
        <w:t>data)</w:t>
      </w:r>
    </w:p>
    <w:p w14:paraId="1A81F8DB" w14:textId="77777777" w:rsidR="00FB0115" w:rsidRDefault="0049221D">
      <w:pPr>
        <w:rPr>
          <w:b/>
          <w:i/>
          <w:sz w:val="24"/>
        </w:rPr>
      </w:pPr>
      <w:r>
        <w:br w:type="column"/>
      </w:r>
    </w:p>
    <w:p w14:paraId="0734A1FC" w14:textId="77777777" w:rsidR="00FB0115" w:rsidRDefault="00FB0115">
      <w:pPr>
        <w:pStyle w:val="Tekstpodstawowy"/>
        <w:spacing w:before="117"/>
        <w:rPr>
          <w:b/>
          <w:i/>
          <w:sz w:val="24"/>
        </w:rPr>
      </w:pPr>
    </w:p>
    <w:p w14:paraId="0936EB69" w14:textId="77777777" w:rsidR="00D17067" w:rsidRDefault="00D17067" w:rsidP="00D17067">
      <w:pPr>
        <w:spacing w:line="291" w:lineRule="exact"/>
        <w:ind w:right="539"/>
        <w:rPr>
          <w:b/>
          <w:sz w:val="24"/>
        </w:rPr>
      </w:pPr>
      <w:r>
        <w:rPr>
          <w:b/>
          <w:sz w:val="24"/>
        </w:rPr>
        <w:t>WÓJT GMINY BIŁGORAJ</w:t>
      </w:r>
    </w:p>
    <w:p w14:paraId="1AF1CABA" w14:textId="77777777" w:rsidR="00D17067" w:rsidRDefault="00D17067" w:rsidP="00D17067">
      <w:pPr>
        <w:spacing w:line="291" w:lineRule="exact"/>
        <w:ind w:right="539"/>
        <w:rPr>
          <w:b/>
          <w:sz w:val="24"/>
        </w:rPr>
      </w:pPr>
      <w:r>
        <w:rPr>
          <w:b/>
          <w:sz w:val="24"/>
        </w:rPr>
        <w:t xml:space="preserve">    Ul. Kościuszki 88 </w:t>
      </w:r>
    </w:p>
    <w:p w14:paraId="48FB0229" w14:textId="77777777" w:rsidR="00D17067" w:rsidRDefault="00200EFA" w:rsidP="00D17067">
      <w:pPr>
        <w:spacing w:line="291" w:lineRule="exact"/>
        <w:ind w:right="539"/>
        <w:rPr>
          <w:b/>
          <w:sz w:val="24"/>
        </w:rPr>
      </w:pPr>
      <w:r>
        <w:rPr>
          <w:b/>
          <w:sz w:val="24"/>
        </w:rPr>
        <w:t xml:space="preserve">    </w:t>
      </w:r>
      <w:r w:rsidR="00D17067">
        <w:rPr>
          <w:b/>
          <w:sz w:val="24"/>
        </w:rPr>
        <w:t>23-400 Biłgoraj</w:t>
      </w:r>
    </w:p>
    <w:p w14:paraId="608EA866" w14:textId="77777777" w:rsidR="00FB0115" w:rsidRDefault="00FB0115">
      <w:pPr>
        <w:spacing w:before="1" w:line="276" w:lineRule="auto"/>
        <w:ind w:left="386" w:right="200" w:firstLine="458"/>
        <w:rPr>
          <w:b/>
          <w:sz w:val="24"/>
        </w:rPr>
      </w:pPr>
    </w:p>
    <w:p w14:paraId="5BDF3229" w14:textId="77777777" w:rsidR="00FB0115" w:rsidRDefault="00FB0115">
      <w:pPr>
        <w:jc w:val="center"/>
        <w:rPr>
          <w:b/>
          <w:sz w:val="24"/>
        </w:rPr>
        <w:sectPr w:rsidR="00FB0115">
          <w:type w:val="continuous"/>
          <w:pgSz w:w="11910" w:h="16840"/>
          <w:pgMar w:top="1140" w:right="1275" w:bottom="280" w:left="1275" w:header="708" w:footer="708" w:gutter="0"/>
          <w:cols w:num="2" w:space="708" w:equalWidth="0">
            <w:col w:w="3382" w:space="2400"/>
            <w:col w:w="3578"/>
          </w:cols>
        </w:sectPr>
      </w:pPr>
    </w:p>
    <w:p w14:paraId="1C943852" w14:textId="77777777" w:rsidR="00FB0115" w:rsidRDefault="00FB0115">
      <w:pPr>
        <w:pStyle w:val="Tekstpodstawowy"/>
        <w:spacing w:before="88"/>
        <w:rPr>
          <w:b/>
          <w:sz w:val="24"/>
        </w:rPr>
      </w:pPr>
    </w:p>
    <w:p w14:paraId="7D416B11" w14:textId="77777777" w:rsidR="00FB0115" w:rsidRDefault="0049221D">
      <w:pPr>
        <w:spacing w:before="1"/>
        <w:ind w:left="126" w:right="126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14:paraId="51B55DBE" w14:textId="77777777" w:rsidR="00FB0115" w:rsidRDefault="0049221D">
      <w:pPr>
        <w:spacing w:before="43" w:line="276" w:lineRule="auto"/>
        <w:ind w:left="117" w:right="126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udzielenie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dofinansowania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zadanie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związane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unieszkodliwieniem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wyrobów zawierających azbest z </w:t>
      </w:r>
      <w:r w:rsidR="005B3627">
        <w:rPr>
          <w:b/>
          <w:sz w:val="24"/>
        </w:rPr>
        <w:t>terenu Gminy Biłgoraj</w:t>
      </w:r>
      <w:r>
        <w:rPr>
          <w:b/>
          <w:sz w:val="24"/>
        </w:rPr>
        <w:t xml:space="preserve"> realizowanych w</w:t>
      </w:r>
    </w:p>
    <w:p w14:paraId="35DA1186" w14:textId="77777777" w:rsidR="00FB0115" w:rsidRDefault="0049221D">
      <w:pPr>
        <w:spacing w:line="276" w:lineRule="auto"/>
        <w:ind w:left="117" w:right="126"/>
        <w:jc w:val="center"/>
        <w:rPr>
          <w:b/>
          <w:sz w:val="24"/>
        </w:rPr>
      </w:pPr>
      <w:r>
        <w:rPr>
          <w:b/>
          <w:sz w:val="24"/>
        </w:rPr>
        <w:t>gospodarstwach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rolnych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należących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beneficjentów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A1.4.1.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ramach Krajowego Planu Odbudowy i Zwiększenia Odporności</w:t>
      </w:r>
    </w:p>
    <w:p w14:paraId="09DF10CF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spacing w:before="1"/>
        <w:ind w:left="381" w:hanging="24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Wnioskodawcy</w:t>
      </w:r>
    </w:p>
    <w:p w14:paraId="4D94817B" w14:textId="77777777" w:rsidR="00FB0115" w:rsidRDefault="0049221D">
      <w:pPr>
        <w:pStyle w:val="Akapitzlist"/>
        <w:numPr>
          <w:ilvl w:val="0"/>
          <w:numId w:val="8"/>
        </w:numPr>
        <w:tabs>
          <w:tab w:val="left" w:pos="388"/>
        </w:tabs>
        <w:ind w:left="388" w:hanging="247"/>
        <w:rPr>
          <w:sz w:val="24"/>
        </w:rPr>
      </w:pPr>
      <w:r>
        <w:rPr>
          <w:sz w:val="24"/>
        </w:rPr>
        <w:t>Imię i</w:t>
      </w:r>
      <w:r>
        <w:rPr>
          <w:spacing w:val="-2"/>
          <w:sz w:val="24"/>
        </w:rPr>
        <w:t xml:space="preserve"> </w:t>
      </w:r>
      <w:r>
        <w:rPr>
          <w:sz w:val="24"/>
        </w:rPr>
        <w:t>nazwisko: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</w:t>
      </w:r>
    </w:p>
    <w:p w14:paraId="553832EF" w14:textId="77777777" w:rsidR="00FB0115" w:rsidRDefault="0049221D">
      <w:pPr>
        <w:pStyle w:val="Akapitzlist"/>
        <w:numPr>
          <w:ilvl w:val="0"/>
          <w:numId w:val="8"/>
        </w:numPr>
        <w:tabs>
          <w:tab w:val="left" w:pos="388"/>
        </w:tabs>
        <w:ind w:left="388" w:hanging="247"/>
        <w:rPr>
          <w:sz w:val="24"/>
        </w:rPr>
      </w:pPr>
      <w:r>
        <w:rPr>
          <w:sz w:val="24"/>
        </w:rPr>
        <w:t>PESEL: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……………………………………………………………………………………………………………………………..</w:t>
      </w:r>
    </w:p>
    <w:p w14:paraId="6806E033" w14:textId="77777777" w:rsidR="00FB0115" w:rsidRDefault="0049221D">
      <w:pPr>
        <w:pStyle w:val="Akapitzlist"/>
        <w:numPr>
          <w:ilvl w:val="0"/>
          <w:numId w:val="8"/>
        </w:numPr>
        <w:tabs>
          <w:tab w:val="left" w:pos="388"/>
        </w:tabs>
        <w:spacing w:before="46"/>
        <w:ind w:left="388" w:hanging="247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z w:val="24"/>
        </w:rPr>
        <w:t>zamieszkania:</w:t>
      </w:r>
      <w:r>
        <w:rPr>
          <w:spacing w:val="-2"/>
          <w:sz w:val="24"/>
        </w:rPr>
        <w:t xml:space="preserve"> ………………………………………………………………............................................</w:t>
      </w:r>
    </w:p>
    <w:p w14:paraId="6AD3FB83" w14:textId="77777777" w:rsidR="00FB0115" w:rsidRDefault="0049221D">
      <w:pPr>
        <w:spacing w:before="43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14:paraId="6164BB83" w14:textId="77777777" w:rsidR="00FB0115" w:rsidRDefault="0049221D">
      <w:pPr>
        <w:pStyle w:val="Akapitzlist"/>
        <w:numPr>
          <w:ilvl w:val="0"/>
          <w:numId w:val="8"/>
        </w:numPr>
        <w:tabs>
          <w:tab w:val="left" w:pos="388"/>
        </w:tabs>
        <w:ind w:left="388" w:hanging="247"/>
        <w:rPr>
          <w:sz w:val="24"/>
        </w:rPr>
      </w:pPr>
      <w:r>
        <w:rPr>
          <w:sz w:val="24"/>
        </w:rPr>
        <w:t>Telefon</w:t>
      </w:r>
      <w:r>
        <w:rPr>
          <w:spacing w:val="-6"/>
          <w:sz w:val="24"/>
        </w:rPr>
        <w:t xml:space="preserve"> </w:t>
      </w:r>
      <w:r>
        <w:rPr>
          <w:sz w:val="24"/>
        </w:rPr>
        <w:t>kontaktowy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07A7238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spacing w:before="45"/>
        <w:ind w:left="381" w:hanging="240"/>
        <w:rPr>
          <w:b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usunięcia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wyrobów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zawierających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azbest:</w:t>
      </w:r>
    </w:p>
    <w:p w14:paraId="247CC22F" w14:textId="77777777" w:rsidR="00FB0115" w:rsidRDefault="0049221D">
      <w:pPr>
        <w:pStyle w:val="Akapitzlist"/>
        <w:numPr>
          <w:ilvl w:val="1"/>
          <w:numId w:val="9"/>
        </w:numPr>
        <w:tabs>
          <w:tab w:val="left" w:pos="423"/>
        </w:tabs>
        <w:spacing w:before="45"/>
        <w:ind w:left="423" w:hanging="282"/>
        <w:rPr>
          <w:rFonts w:ascii="Symbol" w:hAnsi="Symbol"/>
          <w:sz w:val="24"/>
        </w:rPr>
      </w:pP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-5"/>
          <w:sz w:val="24"/>
        </w:rPr>
        <w:t xml:space="preserve"> </w:t>
      </w:r>
      <w:r>
        <w:rPr>
          <w:sz w:val="24"/>
        </w:rPr>
        <w:t>(lokalizacji</w:t>
      </w:r>
      <w:r>
        <w:rPr>
          <w:spacing w:val="-2"/>
          <w:sz w:val="24"/>
        </w:rPr>
        <w:t xml:space="preserve"> eternitu):</w:t>
      </w:r>
    </w:p>
    <w:p w14:paraId="61325805" w14:textId="77777777" w:rsidR="00FB0115" w:rsidRDefault="0049221D">
      <w:pPr>
        <w:spacing w:before="43"/>
        <w:ind w:left="42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 w14:paraId="63679493" w14:textId="77777777" w:rsidR="00FB0115" w:rsidRDefault="0049221D">
      <w:pPr>
        <w:pStyle w:val="Akapitzlist"/>
        <w:numPr>
          <w:ilvl w:val="1"/>
          <w:numId w:val="9"/>
        </w:numPr>
        <w:tabs>
          <w:tab w:val="left" w:pos="423"/>
        </w:tabs>
        <w:ind w:left="423" w:hanging="282"/>
        <w:rPr>
          <w:rFonts w:ascii="Symbol" w:hAnsi="Symbol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>
        <w:rPr>
          <w:sz w:val="24"/>
        </w:rPr>
        <w:t>ewidencyjny</w:t>
      </w:r>
      <w:r>
        <w:rPr>
          <w:spacing w:val="-3"/>
          <w:sz w:val="24"/>
        </w:rPr>
        <w:t xml:space="preserve"> </w:t>
      </w:r>
      <w:r>
        <w:rPr>
          <w:sz w:val="24"/>
        </w:rPr>
        <w:t>działki,</w:t>
      </w:r>
      <w:r>
        <w:rPr>
          <w:spacing w:val="-3"/>
          <w:sz w:val="24"/>
        </w:rPr>
        <w:t xml:space="preserve"> </w:t>
      </w: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obrębu:</w:t>
      </w:r>
    </w:p>
    <w:p w14:paraId="17BBC6AA" w14:textId="77777777" w:rsidR="00FB0115" w:rsidRDefault="0049221D">
      <w:pPr>
        <w:spacing w:before="45" w:line="276" w:lineRule="auto"/>
        <w:ind w:left="141" w:firstLine="283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………………………………………………………………………………………………………………………………………… </w:t>
      </w:r>
      <w:r>
        <w:rPr>
          <w:sz w:val="24"/>
        </w:rPr>
        <w:t>Tytuł prawny do dysponowania nieruchomością, na której zlokalizowany jest azbest:</w:t>
      </w:r>
    </w:p>
    <w:p w14:paraId="19C11385" w14:textId="77777777" w:rsidR="00FB0115" w:rsidRDefault="0049221D">
      <w:pPr>
        <w:pStyle w:val="Akapitzlist"/>
        <w:numPr>
          <w:ilvl w:val="2"/>
          <w:numId w:val="9"/>
        </w:numPr>
        <w:tabs>
          <w:tab w:val="left" w:pos="622"/>
        </w:tabs>
        <w:spacing w:before="0" w:line="292" w:lineRule="exact"/>
        <w:ind w:left="622" w:hanging="198"/>
        <w:rPr>
          <w:sz w:val="24"/>
        </w:rPr>
      </w:pPr>
      <w:r>
        <w:rPr>
          <w:sz w:val="24"/>
        </w:rPr>
        <w:t>właściciel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użytkownik</w:t>
      </w:r>
      <w:r>
        <w:rPr>
          <w:spacing w:val="-2"/>
          <w:sz w:val="24"/>
        </w:rPr>
        <w:t xml:space="preserve"> wieczysty</w:t>
      </w:r>
    </w:p>
    <w:p w14:paraId="1F168BCB" w14:textId="77777777" w:rsidR="00FB0115" w:rsidRDefault="0049221D">
      <w:pPr>
        <w:pStyle w:val="Akapitzlist"/>
        <w:numPr>
          <w:ilvl w:val="2"/>
          <w:numId w:val="9"/>
        </w:numPr>
        <w:tabs>
          <w:tab w:val="left" w:pos="622"/>
        </w:tabs>
        <w:spacing w:before="46"/>
        <w:ind w:left="622" w:hanging="198"/>
        <w:rPr>
          <w:sz w:val="24"/>
        </w:rPr>
      </w:pPr>
      <w:r>
        <w:rPr>
          <w:sz w:val="24"/>
        </w:rPr>
        <w:t>współwłaściciel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współużytkownik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wieczysty</w:t>
      </w:r>
    </w:p>
    <w:p w14:paraId="3EFDA03F" w14:textId="77777777" w:rsidR="00FB0115" w:rsidRDefault="0049221D">
      <w:pPr>
        <w:pStyle w:val="Akapitzlist"/>
        <w:numPr>
          <w:ilvl w:val="2"/>
          <w:numId w:val="9"/>
        </w:numPr>
        <w:tabs>
          <w:tab w:val="left" w:pos="622"/>
        </w:tabs>
        <w:ind w:left="622" w:hanging="198"/>
        <w:rPr>
          <w:sz w:val="24"/>
        </w:rPr>
      </w:pPr>
      <w:r>
        <w:rPr>
          <w:spacing w:val="-2"/>
          <w:sz w:val="24"/>
        </w:rPr>
        <w:t>dzierżawca</w:t>
      </w:r>
    </w:p>
    <w:p w14:paraId="22F95EE4" w14:textId="77777777" w:rsidR="00FB0115" w:rsidRDefault="0049221D">
      <w:pPr>
        <w:pStyle w:val="Akapitzlist"/>
        <w:numPr>
          <w:ilvl w:val="2"/>
          <w:numId w:val="9"/>
        </w:numPr>
        <w:tabs>
          <w:tab w:val="left" w:pos="622"/>
        </w:tabs>
        <w:spacing w:before="45"/>
        <w:ind w:left="622" w:hanging="198"/>
        <w:rPr>
          <w:sz w:val="24"/>
        </w:rPr>
      </w:pPr>
      <w:r>
        <w:rPr>
          <w:sz w:val="24"/>
        </w:rPr>
        <w:t>inny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podać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jaki:…………………………………………………………………………………...</w:t>
      </w:r>
    </w:p>
    <w:p w14:paraId="53BA07AD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ind w:left="381" w:hanging="240"/>
        <w:rPr>
          <w:b/>
          <w:sz w:val="24"/>
        </w:rPr>
      </w:pPr>
      <w:r>
        <w:rPr>
          <w:b/>
          <w:sz w:val="24"/>
        </w:rPr>
        <w:t>Rodzaj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obiektu,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którego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usunięto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wyroby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zawierające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azbest:</w:t>
      </w:r>
    </w:p>
    <w:p w14:paraId="22C55031" w14:textId="77777777" w:rsidR="00FB0115" w:rsidRDefault="0049221D">
      <w:pPr>
        <w:pStyle w:val="Akapitzlist"/>
        <w:numPr>
          <w:ilvl w:val="0"/>
          <w:numId w:val="7"/>
        </w:numPr>
        <w:tabs>
          <w:tab w:val="left" w:pos="622"/>
        </w:tabs>
        <w:ind w:left="622" w:hanging="198"/>
        <w:rPr>
          <w:sz w:val="24"/>
        </w:rPr>
      </w:pPr>
      <w:r>
        <w:rPr>
          <w:sz w:val="24"/>
        </w:rPr>
        <w:t>budynek</w:t>
      </w:r>
      <w:r>
        <w:rPr>
          <w:spacing w:val="-3"/>
          <w:sz w:val="24"/>
        </w:rPr>
        <w:t xml:space="preserve"> </w:t>
      </w:r>
      <w:r>
        <w:rPr>
          <w:sz w:val="24"/>
        </w:rPr>
        <w:t>gospodarczy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obora,</w:t>
      </w:r>
      <w:r>
        <w:rPr>
          <w:spacing w:val="-1"/>
          <w:sz w:val="24"/>
        </w:rPr>
        <w:t xml:space="preserve"> </w:t>
      </w:r>
      <w:r>
        <w:rPr>
          <w:sz w:val="24"/>
        </w:rPr>
        <w:t>stodoła,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chlewnia</w:t>
      </w:r>
    </w:p>
    <w:p w14:paraId="06A22133" w14:textId="77777777" w:rsidR="00FB0115" w:rsidRDefault="0049221D">
      <w:pPr>
        <w:pStyle w:val="Akapitzlist"/>
        <w:numPr>
          <w:ilvl w:val="0"/>
          <w:numId w:val="7"/>
        </w:numPr>
        <w:tabs>
          <w:tab w:val="left" w:pos="622"/>
        </w:tabs>
        <w:spacing w:before="46"/>
        <w:ind w:left="622" w:hanging="198"/>
        <w:rPr>
          <w:sz w:val="24"/>
        </w:rPr>
      </w:pP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budynki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wiaty,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garaże, </w:t>
      </w:r>
      <w:r>
        <w:rPr>
          <w:spacing w:val="-2"/>
          <w:sz w:val="24"/>
        </w:rPr>
        <w:t>komórki</w:t>
      </w:r>
    </w:p>
    <w:p w14:paraId="14E05A40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ind w:left="381" w:hanging="240"/>
        <w:rPr>
          <w:b/>
          <w:sz w:val="24"/>
        </w:rPr>
      </w:pPr>
      <w:r>
        <w:rPr>
          <w:b/>
          <w:sz w:val="24"/>
        </w:rPr>
        <w:t>Budynek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związany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prowadzoną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działalnością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gospodarczą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rolniczą:</w:t>
      </w:r>
    </w:p>
    <w:p w14:paraId="7DF30FFB" w14:textId="77777777" w:rsidR="00FB0115" w:rsidRDefault="0049221D">
      <w:pPr>
        <w:pStyle w:val="Akapitzlist"/>
        <w:numPr>
          <w:ilvl w:val="0"/>
          <w:numId w:val="6"/>
        </w:numPr>
        <w:tabs>
          <w:tab w:val="left" w:pos="622"/>
        </w:tabs>
        <w:ind w:left="622" w:hanging="198"/>
        <w:rPr>
          <w:sz w:val="24"/>
        </w:rPr>
      </w:pPr>
      <w:r>
        <w:rPr>
          <w:spacing w:val="-5"/>
          <w:sz w:val="24"/>
        </w:rPr>
        <w:t>tak</w:t>
      </w:r>
    </w:p>
    <w:p w14:paraId="70B8FC01" w14:textId="77777777" w:rsidR="00FB0115" w:rsidRDefault="0049221D">
      <w:pPr>
        <w:pStyle w:val="Akapitzlist"/>
        <w:numPr>
          <w:ilvl w:val="0"/>
          <w:numId w:val="6"/>
        </w:numPr>
        <w:tabs>
          <w:tab w:val="left" w:pos="622"/>
        </w:tabs>
        <w:spacing w:before="45"/>
        <w:ind w:left="622" w:hanging="198"/>
        <w:rPr>
          <w:sz w:val="24"/>
        </w:rPr>
      </w:pPr>
      <w:r>
        <w:rPr>
          <w:spacing w:val="-5"/>
          <w:sz w:val="24"/>
        </w:rPr>
        <w:t>nie</w:t>
      </w:r>
    </w:p>
    <w:p w14:paraId="03A89AE4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ind w:left="381" w:hanging="240"/>
        <w:rPr>
          <w:b/>
          <w:sz w:val="24"/>
        </w:rPr>
      </w:pPr>
      <w:r>
        <w:rPr>
          <w:b/>
          <w:sz w:val="24"/>
        </w:rPr>
        <w:t>Rodzaj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wyrobów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zawierających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azbest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ilość[m</w:t>
      </w:r>
      <w:r>
        <w:rPr>
          <w:b/>
          <w:sz w:val="24"/>
          <w:vertAlign w:val="superscript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4"/>
          <w:sz w:val="24"/>
        </w:rPr>
        <w:t xml:space="preserve"> kg]:</w:t>
      </w:r>
    </w:p>
    <w:p w14:paraId="764ADF49" w14:textId="77777777" w:rsidR="00FB0115" w:rsidRDefault="0049221D">
      <w:pPr>
        <w:pStyle w:val="Akapitzlist"/>
        <w:numPr>
          <w:ilvl w:val="0"/>
          <w:numId w:val="5"/>
        </w:numPr>
        <w:tabs>
          <w:tab w:val="left" w:pos="622"/>
        </w:tabs>
        <w:spacing w:before="46"/>
        <w:ind w:left="622" w:hanging="198"/>
        <w:rPr>
          <w:sz w:val="24"/>
        </w:rPr>
      </w:pPr>
      <w:r>
        <w:rPr>
          <w:sz w:val="24"/>
        </w:rPr>
        <w:t>płyty</w:t>
      </w:r>
      <w:r>
        <w:rPr>
          <w:spacing w:val="-3"/>
          <w:sz w:val="24"/>
        </w:rPr>
        <w:t xml:space="preserve"> </w:t>
      </w:r>
      <w:r>
        <w:rPr>
          <w:sz w:val="24"/>
        </w:rPr>
        <w:t>azbestowo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cementowe</w:t>
      </w:r>
    </w:p>
    <w:p w14:paraId="3164F825" w14:textId="77777777" w:rsidR="00FB0115" w:rsidRDefault="0049221D">
      <w:pPr>
        <w:pStyle w:val="Akapitzlist"/>
        <w:numPr>
          <w:ilvl w:val="1"/>
          <w:numId w:val="5"/>
        </w:numPr>
        <w:tabs>
          <w:tab w:val="left" w:pos="989"/>
          <w:tab w:val="left" w:leader="dot" w:pos="5002"/>
        </w:tabs>
        <w:ind w:left="989" w:hanging="128"/>
        <w:rPr>
          <w:sz w:val="24"/>
        </w:rPr>
      </w:pPr>
      <w:r>
        <w:rPr>
          <w:spacing w:val="-2"/>
          <w:sz w:val="24"/>
        </w:rPr>
        <w:t>faliste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[m</w:t>
      </w:r>
      <w:r>
        <w:rPr>
          <w:sz w:val="24"/>
          <w:vertAlign w:val="superscript"/>
        </w:rPr>
        <w:t>2</w:t>
      </w: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5"/>
          <w:sz w:val="24"/>
        </w:rPr>
        <w:t>kg]</w:t>
      </w:r>
    </w:p>
    <w:p w14:paraId="09906A67" w14:textId="77777777" w:rsidR="00FB0115" w:rsidRDefault="0049221D">
      <w:pPr>
        <w:pStyle w:val="Akapitzlist"/>
        <w:numPr>
          <w:ilvl w:val="1"/>
          <w:numId w:val="5"/>
        </w:numPr>
        <w:tabs>
          <w:tab w:val="left" w:pos="989"/>
          <w:tab w:val="left" w:leader="dot" w:pos="4983"/>
        </w:tabs>
        <w:ind w:left="989" w:hanging="128"/>
        <w:rPr>
          <w:sz w:val="24"/>
        </w:rPr>
      </w:pPr>
      <w:r>
        <w:rPr>
          <w:spacing w:val="-2"/>
          <w:sz w:val="24"/>
        </w:rPr>
        <w:t>płaskie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[m</w:t>
      </w:r>
      <w:r>
        <w:rPr>
          <w:sz w:val="24"/>
          <w:vertAlign w:val="superscript"/>
        </w:rPr>
        <w:t>2</w:t>
      </w:r>
      <w:r>
        <w:rPr>
          <w:sz w:val="24"/>
        </w:rPr>
        <w:t>* lub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kg]</w:t>
      </w:r>
    </w:p>
    <w:p w14:paraId="044EA56C" w14:textId="77777777" w:rsidR="00FB0115" w:rsidRDefault="0049221D">
      <w:pPr>
        <w:pStyle w:val="Akapitzlist"/>
        <w:numPr>
          <w:ilvl w:val="0"/>
          <w:numId w:val="5"/>
        </w:numPr>
        <w:tabs>
          <w:tab w:val="left" w:pos="917"/>
        </w:tabs>
        <w:spacing w:before="46"/>
        <w:ind w:left="917" w:hanging="198"/>
        <w:rPr>
          <w:sz w:val="24"/>
        </w:rPr>
      </w:pP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wyroby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</w:t>
      </w:r>
      <w:r>
        <w:rPr>
          <w:spacing w:val="-2"/>
          <w:sz w:val="24"/>
        </w:rPr>
        <w:t xml:space="preserve"> </w:t>
      </w:r>
      <w:r>
        <w:rPr>
          <w:sz w:val="24"/>
        </w:rPr>
        <w:t>azbest</w:t>
      </w:r>
      <w:r>
        <w:rPr>
          <w:spacing w:val="-1"/>
          <w:sz w:val="24"/>
        </w:rPr>
        <w:t xml:space="preserve"> </w:t>
      </w:r>
      <w:r>
        <w:rPr>
          <w:sz w:val="24"/>
        </w:rPr>
        <w:t>(podać</w:t>
      </w:r>
      <w:r>
        <w:rPr>
          <w:spacing w:val="-2"/>
          <w:sz w:val="24"/>
        </w:rPr>
        <w:t xml:space="preserve"> jakie)</w:t>
      </w:r>
    </w:p>
    <w:p w14:paraId="582CD5F5" w14:textId="77777777" w:rsidR="00FB0115" w:rsidRDefault="0049221D">
      <w:pPr>
        <w:tabs>
          <w:tab w:val="left" w:leader="dot" w:pos="7688"/>
        </w:tabs>
        <w:spacing w:before="43"/>
        <w:ind w:right="39"/>
        <w:jc w:val="center"/>
        <w:rPr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[m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kg]</w:t>
      </w:r>
    </w:p>
    <w:p w14:paraId="4B18FAE9" w14:textId="77777777" w:rsidR="00FB0115" w:rsidRDefault="0049221D">
      <w:pPr>
        <w:tabs>
          <w:tab w:val="left" w:pos="335"/>
          <w:tab w:val="left" w:pos="959"/>
          <w:tab w:val="left" w:pos="1964"/>
          <w:tab w:val="left" w:pos="2661"/>
          <w:tab w:val="left" w:pos="3606"/>
          <w:tab w:val="left" w:pos="3992"/>
          <w:tab w:val="left" w:pos="4438"/>
          <w:tab w:val="left" w:pos="5270"/>
          <w:tab w:val="left" w:pos="6611"/>
          <w:tab w:val="left" w:pos="7995"/>
        </w:tabs>
        <w:spacing w:before="45"/>
        <w:ind w:right="6"/>
        <w:jc w:val="center"/>
        <w:rPr>
          <w:i/>
          <w:sz w:val="24"/>
        </w:rPr>
      </w:pPr>
      <w:r>
        <w:rPr>
          <w:i/>
          <w:spacing w:val="-10"/>
          <w:sz w:val="24"/>
        </w:rPr>
        <w:t>*</w:t>
      </w:r>
      <w:r>
        <w:rPr>
          <w:i/>
          <w:sz w:val="24"/>
        </w:rPr>
        <w:tab/>
      </w:r>
      <w:r>
        <w:rPr>
          <w:i/>
          <w:spacing w:val="-4"/>
          <w:sz w:val="24"/>
        </w:rPr>
        <w:t>przy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podaniu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ilości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wyrobu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w</w:t>
      </w:r>
      <w:r>
        <w:rPr>
          <w:i/>
          <w:sz w:val="24"/>
        </w:rPr>
        <w:tab/>
      </w:r>
      <w:r>
        <w:rPr>
          <w:i/>
          <w:spacing w:val="-5"/>
          <w:sz w:val="24"/>
        </w:rPr>
        <w:t>kg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należy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zastosować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następujący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przelicznik:</w:t>
      </w:r>
    </w:p>
    <w:p w14:paraId="185E8D7F" w14:textId="77777777" w:rsidR="00FB0115" w:rsidRDefault="0049221D">
      <w:pPr>
        <w:spacing w:before="43"/>
        <w:ind w:left="117" w:right="7947"/>
        <w:jc w:val="center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 </w:t>
      </w:r>
      <w:r>
        <w:rPr>
          <w:i/>
          <w:sz w:val="24"/>
          <w:vertAlign w:val="superscript"/>
        </w:rPr>
        <w:t>2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kg</w:t>
      </w:r>
    </w:p>
    <w:p w14:paraId="7E66F43C" w14:textId="77777777" w:rsidR="00FB0115" w:rsidRDefault="00FB0115">
      <w:pPr>
        <w:jc w:val="center"/>
        <w:rPr>
          <w:i/>
          <w:sz w:val="24"/>
        </w:rPr>
        <w:sectPr w:rsidR="00FB0115">
          <w:type w:val="continuous"/>
          <w:pgSz w:w="11910" w:h="16840"/>
          <w:pgMar w:top="1140" w:right="1275" w:bottom="280" w:left="1275" w:header="708" w:footer="708" w:gutter="0"/>
          <w:cols w:space="708"/>
        </w:sectPr>
      </w:pPr>
    </w:p>
    <w:p w14:paraId="4EB49D5A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spacing w:before="33"/>
        <w:ind w:left="381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Informacje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dodatkowe</w:t>
      </w:r>
    </w:p>
    <w:p w14:paraId="020573C5" w14:textId="77777777" w:rsidR="00FB0115" w:rsidRDefault="0049221D">
      <w:pPr>
        <w:spacing w:before="43" w:line="276" w:lineRule="auto"/>
        <w:ind w:left="141" w:right="139"/>
        <w:jc w:val="both"/>
        <w:rPr>
          <w:b/>
          <w:sz w:val="24"/>
        </w:rPr>
      </w:pPr>
      <w:r>
        <w:rPr>
          <w:b/>
          <w:sz w:val="24"/>
        </w:rPr>
        <w:t>Ubiegałem/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w roku 2022, 2023, 2024 * (*zaznaczyć właściwe) o pomoc na wymianę pokryć dachowych na budynkach gospodarskich wykonanych z materiałów zawierających azbest w ramach Krajowego Planu Odbudowy i Zwiększenie Odporności (ARiMR) Działanie </w:t>
      </w:r>
      <w:r>
        <w:rPr>
          <w:b/>
          <w:spacing w:val="-2"/>
          <w:sz w:val="24"/>
        </w:rPr>
        <w:t>A1.4.1.</w:t>
      </w:r>
    </w:p>
    <w:p w14:paraId="2636F986" w14:textId="77777777" w:rsidR="00FB0115" w:rsidRDefault="0049221D">
      <w:pPr>
        <w:pStyle w:val="Akapitzlist"/>
        <w:numPr>
          <w:ilvl w:val="0"/>
          <w:numId w:val="4"/>
        </w:numPr>
        <w:tabs>
          <w:tab w:val="left" w:pos="699"/>
        </w:tabs>
        <w:spacing w:before="0" w:line="292" w:lineRule="exact"/>
        <w:ind w:left="699" w:hanging="198"/>
        <w:jc w:val="both"/>
        <w:rPr>
          <w:sz w:val="24"/>
        </w:rPr>
      </w:pPr>
      <w:r>
        <w:rPr>
          <w:spacing w:val="-5"/>
          <w:sz w:val="24"/>
        </w:rPr>
        <w:t>tak</w:t>
      </w:r>
    </w:p>
    <w:p w14:paraId="260F62EC" w14:textId="77777777" w:rsidR="00FB0115" w:rsidRDefault="0049221D">
      <w:pPr>
        <w:pStyle w:val="Akapitzlist"/>
        <w:numPr>
          <w:ilvl w:val="0"/>
          <w:numId w:val="4"/>
        </w:numPr>
        <w:tabs>
          <w:tab w:val="left" w:pos="699"/>
        </w:tabs>
        <w:spacing w:before="45"/>
        <w:ind w:left="699" w:hanging="198"/>
        <w:jc w:val="both"/>
        <w:rPr>
          <w:sz w:val="24"/>
        </w:rPr>
      </w:pPr>
      <w:r>
        <w:rPr>
          <w:spacing w:val="-5"/>
          <w:sz w:val="24"/>
        </w:rPr>
        <w:t>nie</w:t>
      </w:r>
    </w:p>
    <w:p w14:paraId="3752CF07" w14:textId="77777777" w:rsidR="00FB0115" w:rsidRDefault="0049221D">
      <w:pPr>
        <w:spacing w:before="43"/>
        <w:ind w:left="141"/>
        <w:jc w:val="both"/>
        <w:rPr>
          <w:b/>
          <w:sz w:val="24"/>
        </w:rPr>
      </w:pPr>
      <w:r>
        <w:rPr>
          <w:b/>
          <w:sz w:val="24"/>
        </w:rPr>
        <w:t>Otrzymałem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decyzję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pozytywnym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rozpatrzeniu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pomocy:</w:t>
      </w:r>
    </w:p>
    <w:p w14:paraId="7EDD0A78" w14:textId="77777777" w:rsidR="00FB0115" w:rsidRDefault="0049221D">
      <w:pPr>
        <w:pStyle w:val="Akapitzlist"/>
        <w:numPr>
          <w:ilvl w:val="0"/>
          <w:numId w:val="4"/>
        </w:numPr>
        <w:tabs>
          <w:tab w:val="left" w:pos="699"/>
        </w:tabs>
        <w:spacing w:before="46"/>
        <w:ind w:left="699" w:hanging="198"/>
        <w:jc w:val="both"/>
        <w:rPr>
          <w:sz w:val="24"/>
        </w:rPr>
      </w:pPr>
      <w:r>
        <w:rPr>
          <w:spacing w:val="-5"/>
          <w:sz w:val="24"/>
        </w:rPr>
        <w:t>tak</w:t>
      </w:r>
    </w:p>
    <w:p w14:paraId="00E79003" w14:textId="77777777" w:rsidR="00FB0115" w:rsidRDefault="0049221D">
      <w:pPr>
        <w:spacing w:before="43"/>
        <w:ind w:left="861"/>
        <w:jc w:val="both"/>
        <w:rPr>
          <w:sz w:val="24"/>
        </w:rPr>
      </w:pPr>
      <w:r>
        <w:rPr>
          <w:sz w:val="24"/>
        </w:rPr>
        <w:t>- nr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zawarcia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………………………………………………………………………………</w:t>
      </w:r>
    </w:p>
    <w:p w14:paraId="4E8C84A7" w14:textId="77777777" w:rsidR="00FB0115" w:rsidRDefault="0049221D">
      <w:pPr>
        <w:pStyle w:val="Akapitzlist"/>
        <w:numPr>
          <w:ilvl w:val="0"/>
          <w:numId w:val="4"/>
        </w:numPr>
        <w:tabs>
          <w:tab w:val="left" w:pos="699"/>
        </w:tabs>
        <w:ind w:left="699" w:hanging="198"/>
        <w:jc w:val="both"/>
        <w:rPr>
          <w:sz w:val="24"/>
        </w:rPr>
      </w:pPr>
      <w:r>
        <w:rPr>
          <w:spacing w:val="-5"/>
          <w:sz w:val="24"/>
        </w:rPr>
        <w:t>nie</w:t>
      </w:r>
    </w:p>
    <w:p w14:paraId="7FC9D208" w14:textId="77777777" w:rsidR="00FB0115" w:rsidRDefault="0049221D">
      <w:pPr>
        <w:pStyle w:val="Akapitzlist"/>
        <w:numPr>
          <w:ilvl w:val="0"/>
          <w:numId w:val="4"/>
        </w:numPr>
        <w:tabs>
          <w:tab w:val="left" w:pos="699"/>
        </w:tabs>
        <w:spacing w:before="45"/>
        <w:ind w:left="699" w:hanging="198"/>
        <w:jc w:val="both"/>
        <w:rPr>
          <w:sz w:val="24"/>
        </w:rPr>
      </w:pPr>
      <w:r>
        <w:rPr>
          <w:sz w:val="24"/>
        </w:rPr>
        <w:t>sprawa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rozpatrzeniu</w:t>
      </w:r>
    </w:p>
    <w:p w14:paraId="7C8B80A0" w14:textId="77777777" w:rsidR="00FB0115" w:rsidRDefault="0049221D">
      <w:pPr>
        <w:pStyle w:val="Akapitzlist"/>
        <w:numPr>
          <w:ilvl w:val="0"/>
          <w:numId w:val="9"/>
        </w:numPr>
        <w:tabs>
          <w:tab w:val="left" w:pos="381"/>
        </w:tabs>
        <w:ind w:left="381" w:hanging="240"/>
        <w:jc w:val="both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Wnioskodawcy</w:t>
      </w:r>
    </w:p>
    <w:p w14:paraId="0ED286EB" w14:textId="77777777" w:rsidR="00FB0115" w:rsidRDefault="0049221D">
      <w:pPr>
        <w:spacing w:before="46"/>
        <w:ind w:left="141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że:</w:t>
      </w:r>
    </w:p>
    <w:p w14:paraId="3D8EA489" w14:textId="77777777" w:rsidR="00FB0115" w:rsidRDefault="0049221D">
      <w:pPr>
        <w:pStyle w:val="Akapitzlist"/>
        <w:numPr>
          <w:ilvl w:val="0"/>
          <w:numId w:val="3"/>
        </w:numPr>
        <w:tabs>
          <w:tab w:val="left" w:pos="473"/>
        </w:tabs>
        <w:spacing w:line="276" w:lineRule="auto"/>
        <w:ind w:right="147" w:firstLine="0"/>
        <w:jc w:val="both"/>
        <w:rPr>
          <w:sz w:val="24"/>
        </w:rPr>
      </w:pPr>
      <w:r>
        <w:rPr>
          <w:sz w:val="24"/>
        </w:rPr>
        <w:t>jestem uprawniony do złożenia niniejszego wniosku i posiadam prawo do dysponowania nieruchomością, której dotyczy wniosek;</w:t>
      </w:r>
    </w:p>
    <w:p w14:paraId="244AFA55" w14:textId="77777777" w:rsidR="00FB0115" w:rsidRDefault="0049221D">
      <w:pPr>
        <w:pStyle w:val="Akapitzlist"/>
        <w:numPr>
          <w:ilvl w:val="0"/>
          <w:numId w:val="3"/>
        </w:numPr>
        <w:tabs>
          <w:tab w:val="left" w:pos="511"/>
        </w:tabs>
        <w:spacing w:before="1" w:line="276" w:lineRule="auto"/>
        <w:ind w:right="145" w:firstLine="0"/>
        <w:jc w:val="both"/>
        <w:rPr>
          <w:sz w:val="24"/>
        </w:rPr>
      </w:pPr>
      <w:r>
        <w:rPr>
          <w:sz w:val="24"/>
        </w:rPr>
        <w:t>znane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sposoby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odpadami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zawierającymi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azbest,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 obowiązującymi w tym zakresie przepisami;</w:t>
      </w:r>
    </w:p>
    <w:p w14:paraId="6B724B32" w14:textId="77777777" w:rsidR="00FB0115" w:rsidRDefault="0049221D">
      <w:pPr>
        <w:pStyle w:val="Akapitzlist"/>
        <w:numPr>
          <w:ilvl w:val="0"/>
          <w:numId w:val="3"/>
        </w:numPr>
        <w:tabs>
          <w:tab w:val="left" w:pos="480"/>
        </w:tabs>
        <w:spacing w:before="0" w:line="276" w:lineRule="auto"/>
        <w:ind w:right="147" w:firstLine="0"/>
        <w:jc w:val="both"/>
        <w:rPr>
          <w:sz w:val="24"/>
        </w:rPr>
      </w:pPr>
      <w:r>
        <w:rPr>
          <w:sz w:val="24"/>
        </w:rPr>
        <w:t>w przypadku zaistnienia zmiany stanu prawnego nieruchomości objętej niniejszym wnioskiem, bądź powstania innych okoliczności mających wpływ na realizację niniejszego wniosku zobowiązuję się do poinformowania przeze mnie o tym fakcie organu realizującego udzielania dotacji;</w:t>
      </w:r>
    </w:p>
    <w:p w14:paraId="1ABB9F79" w14:textId="77777777" w:rsidR="00FB0115" w:rsidRDefault="0049221D">
      <w:pPr>
        <w:pStyle w:val="Akapitzlist"/>
        <w:numPr>
          <w:ilvl w:val="0"/>
          <w:numId w:val="3"/>
        </w:numPr>
        <w:tabs>
          <w:tab w:val="left" w:pos="633"/>
        </w:tabs>
        <w:spacing w:before="0" w:line="276" w:lineRule="auto"/>
        <w:ind w:right="145" w:firstLine="0"/>
        <w:jc w:val="both"/>
        <w:rPr>
          <w:sz w:val="24"/>
        </w:rPr>
      </w:pPr>
      <w:r>
        <w:rPr>
          <w:sz w:val="24"/>
        </w:rPr>
        <w:t>dane zawarte we wniosku są zgodne z prawdą, jestem świadomy/a odpowiedzialności karnej za fałszywe oświadczenia;</w:t>
      </w:r>
    </w:p>
    <w:p w14:paraId="2AE1A46C" w14:textId="77777777" w:rsidR="00FB0115" w:rsidRDefault="0049221D">
      <w:pPr>
        <w:pStyle w:val="Akapitzlist"/>
        <w:numPr>
          <w:ilvl w:val="0"/>
          <w:numId w:val="3"/>
        </w:numPr>
        <w:tabs>
          <w:tab w:val="left" w:pos="530"/>
        </w:tabs>
        <w:spacing w:before="0" w:line="276" w:lineRule="auto"/>
        <w:ind w:right="144" w:firstLine="0"/>
        <w:jc w:val="both"/>
        <w:rPr>
          <w:sz w:val="24"/>
        </w:rPr>
      </w:pPr>
      <w:r>
        <w:rPr>
          <w:sz w:val="24"/>
        </w:rPr>
        <w:t>oświadczam, że zostałem poinformowany, iż realizacja</w:t>
      </w:r>
      <w:r w:rsidR="00D17067">
        <w:rPr>
          <w:sz w:val="24"/>
        </w:rPr>
        <w:t xml:space="preserve"> przez Gminę Biłgoraj</w:t>
      </w:r>
      <w:r>
        <w:rPr>
          <w:sz w:val="24"/>
        </w:rPr>
        <w:t xml:space="preserve"> zadania związanego z usuwaniem wyrobów zawierających azbest z gospodarstw rolnych odbywać się będzie do wielkości limitu określonego w umowie dofinansowania z </w:t>
      </w:r>
      <w:proofErr w:type="spellStart"/>
      <w:r>
        <w:rPr>
          <w:sz w:val="24"/>
        </w:rPr>
        <w:t>WFOŚiGW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w Lublinie,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 ramach inwestycji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A1.4.1: Wymiana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pokryć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dachowych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z materiałów szkodliwych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zdrowia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gospodarstwach</w:t>
      </w:r>
      <w:r>
        <w:rPr>
          <w:spacing w:val="-10"/>
          <w:sz w:val="24"/>
        </w:rPr>
        <w:t xml:space="preserve"> </w:t>
      </w:r>
      <w:r>
        <w:rPr>
          <w:sz w:val="24"/>
        </w:rPr>
        <w:t>rolnych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ramach</w:t>
      </w:r>
      <w:r>
        <w:rPr>
          <w:spacing w:val="-8"/>
          <w:sz w:val="24"/>
        </w:rPr>
        <w:t xml:space="preserve"> </w:t>
      </w:r>
      <w:r>
        <w:rPr>
          <w:sz w:val="24"/>
        </w:rPr>
        <w:t>Krajowego</w:t>
      </w:r>
      <w:r>
        <w:rPr>
          <w:spacing w:val="-8"/>
          <w:sz w:val="24"/>
        </w:rPr>
        <w:t xml:space="preserve"> </w:t>
      </w:r>
      <w:r>
        <w:rPr>
          <w:sz w:val="24"/>
        </w:rPr>
        <w:t>Planu</w:t>
      </w:r>
      <w:r>
        <w:rPr>
          <w:spacing w:val="-10"/>
          <w:sz w:val="24"/>
        </w:rPr>
        <w:t xml:space="preserve"> </w:t>
      </w:r>
      <w:r>
        <w:rPr>
          <w:sz w:val="24"/>
        </w:rPr>
        <w:t>Odbudowy i Zwiększenia Odporności.</w:t>
      </w:r>
    </w:p>
    <w:p w14:paraId="2D6D974E" w14:textId="77777777" w:rsidR="00FB0115" w:rsidRDefault="00FB0115">
      <w:pPr>
        <w:pStyle w:val="Tekstpodstawowy"/>
        <w:rPr>
          <w:sz w:val="24"/>
        </w:rPr>
      </w:pPr>
    </w:p>
    <w:p w14:paraId="60525D88" w14:textId="77777777" w:rsidR="00FB0115" w:rsidRDefault="00FB0115">
      <w:pPr>
        <w:pStyle w:val="Tekstpodstawowy"/>
        <w:spacing w:before="88"/>
        <w:rPr>
          <w:sz w:val="24"/>
        </w:rPr>
      </w:pPr>
    </w:p>
    <w:p w14:paraId="52DB0E36" w14:textId="77777777" w:rsidR="00FB0115" w:rsidRDefault="0049221D">
      <w:pPr>
        <w:ind w:left="5955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14:paraId="38BD055C" w14:textId="77777777" w:rsidR="00FB0115" w:rsidRDefault="0049221D">
      <w:pPr>
        <w:spacing w:before="43"/>
        <w:ind w:left="6303"/>
        <w:rPr>
          <w:sz w:val="24"/>
        </w:rPr>
      </w:pPr>
      <w:r>
        <w:rPr>
          <w:sz w:val="24"/>
        </w:rPr>
        <w:t>podpis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Wnioskodawcy</w:t>
      </w:r>
    </w:p>
    <w:p w14:paraId="468368CC" w14:textId="77777777" w:rsidR="00FB0115" w:rsidRDefault="00FB0115">
      <w:pPr>
        <w:pStyle w:val="Tekstpodstawowy"/>
        <w:rPr>
          <w:sz w:val="24"/>
        </w:rPr>
      </w:pPr>
    </w:p>
    <w:p w14:paraId="3A5833CD" w14:textId="77777777" w:rsidR="00FB0115" w:rsidRDefault="00FB0115">
      <w:pPr>
        <w:pStyle w:val="Tekstpodstawowy"/>
        <w:rPr>
          <w:sz w:val="24"/>
        </w:rPr>
      </w:pPr>
    </w:p>
    <w:p w14:paraId="64C80335" w14:textId="77777777" w:rsidR="00FB0115" w:rsidRDefault="00FB0115">
      <w:pPr>
        <w:pStyle w:val="Tekstpodstawowy"/>
        <w:spacing w:before="177"/>
        <w:rPr>
          <w:sz w:val="24"/>
        </w:rPr>
      </w:pPr>
    </w:p>
    <w:p w14:paraId="682FE9E2" w14:textId="77777777" w:rsidR="00FB0115" w:rsidRDefault="0049221D">
      <w:pPr>
        <w:ind w:left="141"/>
        <w:rPr>
          <w:b/>
          <w:sz w:val="24"/>
        </w:rPr>
      </w:pP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wniosku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należy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dołączyć:</w:t>
      </w:r>
    </w:p>
    <w:p w14:paraId="112C76F2" w14:textId="77777777" w:rsidR="00FB0115" w:rsidRDefault="0049221D">
      <w:pPr>
        <w:pStyle w:val="Akapitzlist"/>
        <w:numPr>
          <w:ilvl w:val="0"/>
          <w:numId w:val="2"/>
        </w:numPr>
        <w:tabs>
          <w:tab w:val="left" w:pos="467"/>
        </w:tabs>
        <w:spacing w:before="0"/>
        <w:ind w:left="467" w:hanging="326"/>
        <w:rPr>
          <w:sz w:val="24"/>
        </w:rPr>
      </w:pPr>
      <w:r>
        <w:rPr>
          <w:sz w:val="24"/>
        </w:rPr>
        <w:t>kopię</w:t>
      </w:r>
      <w:r>
        <w:rPr>
          <w:spacing w:val="74"/>
          <w:sz w:val="24"/>
        </w:rPr>
        <w:t xml:space="preserve"> </w:t>
      </w:r>
      <w:r>
        <w:rPr>
          <w:sz w:val="24"/>
        </w:rPr>
        <w:t>umowy</w:t>
      </w:r>
      <w:r>
        <w:rPr>
          <w:spacing w:val="77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ARiMR</w:t>
      </w:r>
      <w:r>
        <w:rPr>
          <w:spacing w:val="76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objęciu</w:t>
      </w:r>
      <w:r>
        <w:rPr>
          <w:spacing w:val="76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75"/>
          <w:sz w:val="24"/>
        </w:rPr>
        <w:t xml:space="preserve"> </w:t>
      </w:r>
      <w:r>
        <w:rPr>
          <w:sz w:val="24"/>
        </w:rPr>
        <w:t>wsparciem</w:t>
      </w:r>
      <w:r>
        <w:rPr>
          <w:spacing w:val="75"/>
          <w:sz w:val="24"/>
        </w:rPr>
        <w:t xml:space="preserve"> </w:t>
      </w:r>
      <w:r>
        <w:rPr>
          <w:sz w:val="24"/>
        </w:rPr>
        <w:t>bezzwrotnym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planu</w:t>
      </w:r>
    </w:p>
    <w:p w14:paraId="71DBCE58" w14:textId="77777777" w:rsidR="00FB0115" w:rsidRDefault="0049221D">
      <w:pPr>
        <w:ind w:left="141"/>
        <w:rPr>
          <w:sz w:val="24"/>
        </w:rPr>
      </w:pPr>
      <w:r>
        <w:rPr>
          <w:spacing w:val="-2"/>
          <w:sz w:val="24"/>
        </w:rPr>
        <w:t>rozwojowego,</w:t>
      </w:r>
    </w:p>
    <w:p w14:paraId="1887FB29" w14:textId="77777777" w:rsidR="00FB0115" w:rsidRDefault="0049221D">
      <w:pPr>
        <w:pStyle w:val="Akapitzlist"/>
        <w:numPr>
          <w:ilvl w:val="0"/>
          <w:numId w:val="2"/>
        </w:numPr>
        <w:tabs>
          <w:tab w:val="left" w:pos="381"/>
          <w:tab w:val="left" w:pos="5439"/>
        </w:tabs>
        <w:spacing w:before="0"/>
        <w:ind w:left="141" w:right="141" w:firstLine="0"/>
        <w:jc w:val="both"/>
        <w:rPr>
          <w:sz w:val="24"/>
        </w:rPr>
      </w:pPr>
      <w:r>
        <w:rPr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otrzymanej</w:t>
      </w:r>
      <w:r>
        <w:rPr>
          <w:spacing w:val="-11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(informacje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temat</w:t>
      </w:r>
      <w:r>
        <w:rPr>
          <w:spacing w:val="-11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0"/>
          <w:sz w:val="24"/>
        </w:rPr>
        <w:t xml:space="preserve"> </w:t>
      </w:r>
      <w:r>
        <w:rPr>
          <w:sz w:val="24"/>
        </w:rPr>
        <w:t>otrzymanej pomocy</w:t>
      </w:r>
      <w:r>
        <w:rPr>
          <w:spacing w:val="80"/>
          <w:sz w:val="24"/>
        </w:rPr>
        <w:t xml:space="preserve">  </w:t>
      </w:r>
      <w:r>
        <w:rPr>
          <w:sz w:val="24"/>
        </w:rPr>
        <w:t>dostępne</w:t>
      </w:r>
      <w:r>
        <w:rPr>
          <w:spacing w:val="80"/>
          <w:sz w:val="24"/>
        </w:rPr>
        <w:t xml:space="preserve">  </w:t>
      </w:r>
      <w:r>
        <w:rPr>
          <w:sz w:val="24"/>
        </w:rPr>
        <w:t>są</w:t>
      </w:r>
      <w:r>
        <w:rPr>
          <w:spacing w:val="80"/>
          <w:sz w:val="24"/>
        </w:rPr>
        <w:t xml:space="preserve">  </w:t>
      </w:r>
      <w:r>
        <w:rPr>
          <w:sz w:val="24"/>
        </w:rPr>
        <w:t>pod</w:t>
      </w:r>
      <w:r>
        <w:rPr>
          <w:spacing w:val="80"/>
          <w:sz w:val="24"/>
        </w:rPr>
        <w:t xml:space="preserve">  </w:t>
      </w:r>
      <w:r>
        <w:rPr>
          <w:sz w:val="24"/>
        </w:rPr>
        <w:t>poniższym</w:t>
      </w:r>
      <w:r>
        <w:rPr>
          <w:sz w:val="24"/>
        </w:rPr>
        <w:tab/>
        <w:t xml:space="preserve">linkiem po wpisaniu nr NIP: </w:t>
      </w:r>
      <w:hyperlink r:id="rId6">
        <w:r>
          <w:rPr>
            <w:color w:val="0462C1"/>
            <w:spacing w:val="-2"/>
            <w:sz w:val="24"/>
            <w:u w:val="single" w:color="0462C1"/>
          </w:rPr>
          <w:t>https://srpp.minrol.gov.pl/index.php?act=report</w:t>
        </w:r>
      </w:hyperlink>
    </w:p>
    <w:p w14:paraId="33BB0AAB" w14:textId="77777777" w:rsidR="00FB0115" w:rsidRDefault="0049221D">
      <w:pPr>
        <w:spacing w:line="292" w:lineRule="exact"/>
        <w:ind w:left="141"/>
        <w:jc w:val="both"/>
        <w:rPr>
          <w:sz w:val="24"/>
        </w:rPr>
      </w:pPr>
      <w:r>
        <w:rPr>
          <w:sz w:val="24"/>
        </w:rPr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otrzymaniu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rozliczeniu</w:t>
      </w:r>
      <w:r>
        <w:rPr>
          <w:spacing w:val="-4"/>
          <w:sz w:val="24"/>
        </w:rPr>
        <w:t xml:space="preserve"> </w:t>
      </w:r>
      <w:r>
        <w:rPr>
          <w:sz w:val="24"/>
        </w:rPr>
        <w:t>dotacji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ARiMR</w:t>
      </w:r>
    </w:p>
    <w:p w14:paraId="2995137F" w14:textId="77777777" w:rsidR="00FB0115" w:rsidRDefault="00FB0115">
      <w:pPr>
        <w:spacing w:line="292" w:lineRule="exact"/>
        <w:jc w:val="both"/>
        <w:rPr>
          <w:sz w:val="24"/>
        </w:rPr>
        <w:sectPr w:rsidR="00FB0115">
          <w:pgSz w:w="11910" w:h="16840"/>
          <w:pgMar w:top="800" w:right="1275" w:bottom="280" w:left="1275" w:header="708" w:footer="708" w:gutter="0"/>
          <w:cols w:space="708"/>
        </w:sectPr>
      </w:pPr>
    </w:p>
    <w:p w14:paraId="5719ACA7" w14:textId="77777777" w:rsidR="00E739BF" w:rsidRPr="000479CB" w:rsidRDefault="00E739BF" w:rsidP="00E739BF">
      <w:pPr>
        <w:spacing w:before="38"/>
        <w:ind w:left="126" w:right="126"/>
        <w:jc w:val="center"/>
      </w:pPr>
      <w:r w:rsidRPr="000479CB">
        <w:lastRenderedPageBreak/>
        <w:t>KLAUZULA INFORMACYJNA O PRZETWARZANIU DANYCH OSOBOWYCH</w:t>
      </w:r>
    </w:p>
    <w:p w14:paraId="0F016161" w14:textId="77777777" w:rsidR="00E739BF" w:rsidRPr="000479CB" w:rsidRDefault="00E739BF" w:rsidP="00E739BF">
      <w:pPr>
        <w:spacing w:before="38"/>
        <w:ind w:left="126" w:right="126"/>
        <w:jc w:val="center"/>
      </w:pPr>
      <w:r w:rsidRPr="000479CB">
        <w:t>W URZĘDZIE GMINY BIŁGORAJ</w:t>
      </w:r>
    </w:p>
    <w:p w14:paraId="4301907E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Na podstawie Rozporządzenia Parlamentu Europejskiego i Rady (UE) 2016/679 z dnia 27 kwietnia 2016 r. w sprawie ochrony osób fizycznych w związku z przetwarzaniem danych osobowych i w sprawie swobodnego przepływu takich danych Administrator Danych Osobowych Urzędu Gminy Biłgoraj informuje o zasadach przetwarzania Pani/Pana danych osobowych oraz o przysługujących Pani/Panu prawach z tym związanych.</w:t>
      </w:r>
    </w:p>
    <w:p w14:paraId="2E110BD7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Poniższe zasady stosuje się począwszy od 25 maja 2018 roku.</w:t>
      </w:r>
    </w:p>
    <w:p w14:paraId="5EFFF751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1. Administratorem Pani/Pana danych osobowych przetwarzanych w Urzędzie Gminy Biłgoraj jest Wójt Gminy Biłgoraj, ul. Kościuszki 88, 23-400 Biłgoraj.</w:t>
      </w:r>
    </w:p>
    <w:p w14:paraId="1CBFD1D1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2. Jeśli ma Pani/Pan pytania dotyczące sposobu i zakresu przetwarzania danych osobowych w zakresie działania Urzędu Gminy Biłgoraj, a także przysługujących uprawnień, może się Pani/Pan skontaktować się z Inspektorem Ochrony Danych Osobowych w Urzędzie Gminy Biłgoraj za pomocą adresu: iod@gminabilgoraj.pl.</w:t>
      </w:r>
    </w:p>
    <w:p w14:paraId="05E10E47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3. Administrator danych osobowych – Wójt Gminy Biłgoraj -przetwarza Pani/Pana dane osobowe na podstawie obowiązujących przepisów prawa, zawartych umów oraz na podstawie udzielonej zgody.</w:t>
      </w:r>
    </w:p>
    <w:p w14:paraId="25ED7AFC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4. Pani/Pana dane osobowe przetwarzane są w celu:</w:t>
      </w:r>
    </w:p>
    <w:p w14:paraId="2293CA13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a) wypełnienia obowiązków prawnych ciążących na Urzędzie Gminy Biłgoraj;</w:t>
      </w:r>
    </w:p>
    <w:p w14:paraId="1ABBFB0B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b) realizacji umów zawartych z kontrahentami Urzędu Gminy Biłgoraj;</w:t>
      </w:r>
    </w:p>
    <w:p w14:paraId="389A9B0E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c) w pozostałych przypadkach Pani/Pana dane osobowe przetwarzane są wyłącznie na podstawie wcześniej udzielonej zgody w zakresie i celu określonym w treści zgody.</w:t>
      </w:r>
    </w:p>
    <w:p w14:paraId="1E3B3B8F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5. W związku z przetwarzaniem danych w celach o których mowa w pkt 4 odbiorcami Pani/Pana danych osobowych mogą być:</w:t>
      </w:r>
    </w:p>
    <w:p w14:paraId="61689DC3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05792041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b) inne podmioty, które na podstawie stosownych umów podpisanych z Urzędem Gminy Biłgoraj przetwarzają dane osobowe dla których Administratorem jest Wójt Gminy Biłgoraj</w:t>
      </w:r>
    </w:p>
    <w:p w14:paraId="12D70BFF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5EF3F9D2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7. W związku z przetwarzaniem Pani/Pana danych osobowych przysługują Pani/Panu następujące uprawnienia:</w:t>
      </w:r>
    </w:p>
    <w:p w14:paraId="50C3D25E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a) prawo dostępu do danych osobowych, w tym prawo do uzyskania kopii tych danych;</w:t>
      </w:r>
    </w:p>
    <w:p w14:paraId="036A3B44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b) prawo do żądania sprostowania (poprawiania) danych osobowych – w przypadku gdy dane są nieprawidłowe lub niekompletne;</w:t>
      </w:r>
    </w:p>
    <w:p w14:paraId="1D704E63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c) prawo do żądania usunięcia danych osobowych (tzw. prawo do bycia zapomnianym), w przypadku gdy:</w:t>
      </w:r>
    </w:p>
    <w:p w14:paraId="787BE5A8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- dane nie są już niezbędne do celów, dla których były zebrane lub w inny sposób przetwarzane,</w:t>
      </w:r>
    </w:p>
    <w:p w14:paraId="442658FD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- osoba, której dane dotyczą wycofała zgodę na przetwarzanie danych osobowych, która jest podstawą przetwarzania danych i nie ma innej podstawy prawnej przetwarzania danych,</w:t>
      </w:r>
    </w:p>
    <w:p w14:paraId="0E30BE9A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- dane osobowe przetwarzane są niezgodnie z prawem,</w:t>
      </w:r>
    </w:p>
    <w:p w14:paraId="7F0CC181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- dane osobowe muszą być usunięte w celu wywiązania się z obowiązku wynikającego z przepisów prawa;</w:t>
      </w:r>
    </w:p>
    <w:p w14:paraId="27686E79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8. W przypadku gdy przetwarzanie danych osobowych odbywa się na podstawie zgody osoby na przetwarzanie danych osobowych przysługuje Pani/Panu prawo do cofnięcia tej zgody w dowolnym momencie. Cofnięcie to nie ma wpływu na zgodność przetwarzania, którego dokonano na podstawie zgody przed jej cofnięciem, z obowiązującym prawem.</w:t>
      </w:r>
    </w:p>
    <w:p w14:paraId="6C62CE21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9. W przypadku powzięcia informacji o niezgodnym z prawem przetwarzaniu w Urzędzie Gminy Biłgoraj Pani/Pana danych osobowych, przysługuje Pani/Panu prawo wniesienia skargi do organu nadzorczego właściwego w sprawach ochrony danych osobowych.</w:t>
      </w:r>
    </w:p>
    <w:p w14:paraId="258AAE58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 xml:space="preserve">10. W sytuacji, gdy przetwarzanie danych osobowych odbywa się na podstawie zgody osoby, której </w:t>
      </w:r>
      <w:r w:rsidRPr="000479CB">
        <w:lastRenderedPageBreak/>
        <w:t>dane dotyczą, podanie przez Panią/Pana danych osobowych Administratorowi Danych Osobowych ma charakter dobrowolny.</w:t>
      </w:r>
    </w:p>
    <w:p w14:paraId="544F1E3D" w14:textId="77777777" w:rsidR="00E739BF" w:rsidRPr="000479CB" w:rsidRDefault="00E739BF" w:rsidP="00E739BF">
      <w:pPr>
        <w:spacing w:before="38"/>
        <w:ind w:left="126" w:right="126"/>
        <w:jc w:val="both"/>
      </w:pPr>
      <w:r w:rsidRPr="000479CB">
        <w:t>11. Podanie przez Panią/Pana danych osobowych jest obowiązkowe, w sytuacji gdy przesłankę przetwarzania danych osobowych stanowi przepis prawa lub zawarta między stronami umowa.</w:t>
      </w:r>
    </w:p>
    <w:p w14:paraId="7A47F3CE" w14:textId="77777777" w:rsidR="00FB0115" w:rsidRPr="000479CB" w:rsidRDefault="00E739BF" w:rsidP="00E739BF">
      <w:pPr>
        <w:spacing w:before="38"/>
        <w:ind w:left="126" w:right="126"/>
        <w:jc w:val="both"/>
      </w:pPr>
      <w:r w:rsidRPr="000479CB">
        <w:t>12. Pani/Pana dane mogą być przetwarzane w sposób zautomatyzowany i nie będą profilowane.</w:t>
      </w:r>
    </w:p>
    <w:p w14:paraId="35612A63" w14:textId="77777777" w:rsidR="00E739BF" w:rsidRPr="000479CB" w:rsidRDefault="00E739BF">
      <w:pPr>
        <w:spacing w:before="38"/>
        <w:ind w:left="126" w:right="126"/>
        <w:jc w:val="both"/>
      </w:pPr>
    </w:p>
    <w:sectPr w:rsidR="00E739BF" w:rsidRPr="000479CB">
      <w:pgSz w:w="11910" w:h="16840"/>
      <w:pgMar w:top="14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A1A"/>
    <w:multiLevelType w:val="hybridMultilevel"/>
    <w:tmpl w:val="094849F2"/>
    <w:lvl w:ilvl="0" w:tplc="3AE4A63A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2A61A8">
      <w:numFmt w:val="bullet"/>
      <w:lvlText w:val="•"/>
      <w:lvlJc w:val="left"/>
      <w:pPr>
        <w:ind w:left="1295" w:hanging="250"/>
      </w:pPr>
      <w:rPr>
        <w:rFonts w:hint="default"/>
        <w:lang w:val="pl-PL" w:eastAsia="en-US" w:bidi="ar-SA"/>
      </w:rPr>
    </w:lvl>
    <w:lvl w:ilvl="2" w:tplc="C3A408B8">
      <w:numFmt w:val="bullet"/>
      <w:lvlText w:val="•"/>
      <w:lvlJc w:val="left"/>
      <w:pPr>
        <w:ind w:left="2191" w:hanging="250"/>
      </w:pPr>
      <w:rPr>
        <w:rFonts w:hint="default"/>
        <w:lang w:val="pl-PL" w:eastAsia="en-US" w:bidi="ar-SA"/>
      </w:rPr>
    </w:lvl>
    <w:lvl w:ilvl="3" w:tplc="EA600D62">
      <w:numFmt w:val="bullet"/>
      <w:lvlText w:val="•"/>
      <w:lvlJc w:val="left"/>
      <w:pPr>
        <w:ind w:left="3086" w:hanging="250"/>
      </w:pPr>
      <w:rPr>
        <w:rFonts w:hint="default"/>
        <w:lang w:val="pl-PL" w:eastAsia="en-US" w:bidi="ar-SA"/>
      </w:rPr>
    </w:lvl>
    <w:lvl w:ilvl="4" w:tplc="A81CB750">
      <w:numFmt w:val="bullet"/>
      <w:lvlText w:val="•"/>
      <w:lvlJc w:val="left"/>
      <w:pPr>
        <w:ind w:left="3982" w:hanging="250"/>
      </w:pPr>
      <w:rPr>
        <w:rFonts w:hint="default"/>
        <w:lang w:val="pl-PL" w:eastAsia="en-US" w:bidi="ar-SA"/>
      </w:rPr>
    </w:lvl>
    <w:lvl w:ilvl="5" w:tplc="1AD25F26">
      <w:numFmt w:val="bullet"/>
      <w:lvlText w:val="•"/>
      <w:lvlJc w:val="left"/>
      <w:pPr>
        <w:ind w:left="4878" w:hanging="250"/>
      </w:pPr>
      <w:rPr>
        <w:rFonts w:hint="default"/>
        <w:lang w:val="pl-PL" w:eastAsia="en-US" w:bidi="ar-SA"/>
      </w:rPr>
    </w:lvl>
    <w:lvl w:ilvl="6" w:tplc="CF42B192">
      <w:numFmt w:val="bullet"/>
      <w:lvlText w:val="•"/>
      <w:lvlJc w:val="left"/>
      <w:pPr>
        <w:ind w:left="5773" w:hanging="250"/>
      </w:pPr>
      <w:rPr>
        <w:rFonts w:hint="default"/>
        <w:lang w:val="pl-PL" w:eastAsia="en-US" w:bidi="ar-SA"/>
      </w:rPr>
    </w:lvl>
    <w:lvl w:ilvl="7" w:tplc="AC6E850C">
      <w:numFmt w:val="bullet"/>
      <w:lvlText w:val="•"/>
      <w:lvlJc w:val="left"/>
      <w:pPr>
        <w:ind w:left="6669" w:hanging="250"/>
      </w:pPr>
      <w:rPr>
        <w:rFonts w:hint="default"/>
        <w:lang w:val="pl-PL" w:eastAsia="en-US" w:bidi="ar-SA"/>
      </w:rPr>
    </w:lvl>
    <w:lvl w:ilvl="8" w:tplc="8EA28042">
      <w:numFmt w:val="bullet"/>
      <w:lvlText w:val="•"/>
      <w:lvlJc w:val="left"/>
      <w:pPr>
        <w:ind w:left="7565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2149273D"/>
    <w:multiLevelType w:val="hybridMultilevel"/>
    <w:tmpl w:val="EC7286B8"/>
    <w:lvl w:ilvl="0" w:tplc="B5843F8E">
      <w:numFmt w:val="bullet"/>
      <w:lvlText w:val="□"/>
      <w:lvlJc w:val="left"/>
      <w:pPr>
        <w:ind w:left="62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B6CB3A">
      <w:numFmt w:val="bullet"/>
      <w:lvlText w:val="-"/>
      <w:lvlJc w:val="left"/>
      <w:pPr>
        <w:ind w:left="99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08EB8E">
      <w:numFmt w:val="bullet"/>
      <w:lvlText w:val="•"/>
      <w:lvlJc w:val="left"/>
      <w:pPr>
        <w:ind w:left="1928" w:hanging="130"/>
      </w:pPr>
      <w:rPr>
        <w:rFonts w:hint="default"/>
        <w:lang w:val="pl-PL" w:eastAsia="en-US" w:bidi="ar-SA"/>
      </w:rPr>
    </w:lvl>
    <w:lvl w:ilvl="3" w:tplc="4C3AA960">
      <w:numFmt w:val="bullet"/>
      <w:lvlText w:val="•"/>
      <w:lvlJc w:val="left"/>
      <w:pPr>
        <w:ind w:left="2856" w:hanging="130"/>
      </w:pPr>
      <w:rPr>
        <w:rFonts w:hint="default"/>
        <w:lang w:val="pl-PL" w:eastAsia="en-US" w:bidi="ar-SA"/>
      </w:rPr>
    </w:lvl>
    <w:lvl w:ilvl="4" w:tplc="4848544E">
      <w:numFmt w:val="bullet"/>
      <w:lvlText w:val="•"/>
      <w:lvlJc w:val="left"/>
      <w:pPr>
        <w:ind w:left="3785" w:hanging="130"/>
      </w:pPr>
      <w:rPr>
        <w:rFonts w:hint="default"/>
        <w:lang w:val="pl-PL" w:eastAsia="en-US" w:bidi="ar-SA"/>
      </w:rPr>
    </w:lvl>
    <w:lvl w:ilvl="5" w:tplc="BB68118E">
      <w:numFmt w:val="bullet"/>
      <w:lvlText w:val="•"/>
      <w:lvlJc w:val="left"/>
      <w:pPr>
        <w:ind w:left="4713" w:hanging="130"/>
      </w:pPr>
      <w:rPr>
        <w:rFonts w:hint="default"/>
        <w:lang w:val="pl-PL" w:eastAsia="en-US" w:bidi="ar-SA"/>
      </w:rPr>
    </w:lvl>
    <w:lvl w:ilvl="6" w:tplc="D69CD5DC">
      <w:numFmt w:val="bullet"/>
      <w:lvlText w:val="•"/>
      <w:lvlJc w:val="left"/>
      <w:pPr>
        <w:ind w:left="5642" w:hanging="130"/>
      </w:pPr>
      <w:rPr>
        <w:rFonts w:hint="default"/>
        <w:lang w:val="pl-PL" w:eastAsia="en-US" w:bidi="ar-SA"/>
      </w:rPr>
    </w:lvl>
    <w:lvl w:ilvl="7" w:tplc="DEACFEB2">
      <w:numFmt w:val="bullet"/>
      <w:lvlText w:val="•"/>
      <w:lvlJc w:val="left"/>
      <w:pPr>
        <w:ind w:left="6570" w:hanging="130"/>
      </w:pPr>
      <w:rPr>
        <w:rFonts w:hint="default"/>
        <w:lang w:val="pl-PL" w:eastAsia="en-US" w:bidi="ar-SA"/>
      </w:rPr>
    </w:lvl>
    <w:lvl w:ilvl="8" w:tplc="9D46302C">
      <w:numFmt w:val="bullet"/>
      <w:lvlText w:val="•"/>
      <w:lvlJc w:val="left"/>
      <w:pPr>
        <w:ind w:left="7499" w:hanging="130"/>
      </w:pPr>
      <w:rPr>
        <w:rFonts w:hint="default"/>
        <w:lang w:val="pl-PL" w:eastAsia="en-US" w:bidi="ar-SA"/>
      </w:rPr>
    </w:lvl>
  </w:abstractNum>
  <w:abstractNum w:abstractNumId="2" w15:restartNumberingAfterBreak="0">
    <w:nsid w:val="2D9577C3"/>
    <w:multiLevelType w:val="hybridMultilevel"/>
    <w:tmpl w:val="9A4AB8CE"/>
    <w:lvl w:ilvl="0" w:tplc="34B2DE0E">
      <w:numFmt w:val="bullet"/>
      <w:lvlText w:val="□"/>
      <w:lvlJc w:val="left"/>
      <w:pPr>
        <w:ind w:left="623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023170">
      <w:numFmt w:val="bullet"/>
      <w:lvlText w:val="•"/>
      <w:lvlJc w:val="left"/>
      <w:pPr>
        <w:ind w:left="1493" w:hanging="200"/>
      </w:pPr>
      <w:rPr>
        <w:rFonts w:hint="default"/>
        <w:lang w:val="pl-PL" w:eastAsia="en-US" w:bidi="ar-SA"/>
      </w:rPr>
    </w:lvl>
    <w:lvl w:ilvl="2" w:tplc="FCD89B5C">
      <w:numFmt w:val="bullet"/>
      <w:lvlText w:val="•"/>
      <w:lvlJc w:val="left"/>
      <w:pPr>
        <w:ind w:left="2367" w:hanging="200"/>
      </w:pPr>
      <w:rPr>
        <w:rFonts w:hint="default"/>
        <w:lang w:val="pl-PL" w:eastAsia="en-US" w:bidi="ar-SA"/>
      </w:rPr>
    </w:lvl>
    <w:lvl w:ilvl="3" w:tplc="977AB996">
      <w:numFmt w:val="bullet"/>
      <w:lvlText w:val="•"/>
      <w:lvlJc w:val="left"/>
      <w:pPr>
        <w:ind w:left="3240" w:hanging="200"/>
      </w:pPr>
      <w:rPr>
        <w:rFonts w:hint="default"/>
        <w:lang w:val="pl-PL" w:eastAsia="en-US" w:bidi="ar-SA"/>
      </w:rPr>
    </w:lvl>
    <w:lvl w:ilvl="4" w:tplc="4D90065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58926C64">
      <w:numFmt w:val="bullet"/>
      <w:lvlText w:val="•"/>
      <w:lvlJc w:val="left"/>
      <w:pPr>
        <w:ind w:left="4988" w:hanging="200"/>
      </w:pPr>
      <w:rPr>
        <w:rFonts w:hint="default"/>
        <w:lang w:val="pl-PL" w:eastAsia="en-US" w:bidi="ar-SA"/>
      </w:rPr>
    </w:lvl>
    <w:lvl w:ilvl="6" w:tplc="BD84E5D8">
      <w:numFmt w:val="bullet"/>
      <w:lvlText w:val="•"/>
      <w:lvlJc w:val="left"/>
      <w:pPr>
        <w:ind w:left="5861" w:hanging="200"/>
      </w:pPr>
      <w:rPr>
        <w:rFonts w:hint="default"/>
        <w:lang w:val="pl-PL" w:eastAsia="en-US" w:bidi="ar-SA"/>
      </w:rPr>
    </w:lvl>
    <w:lvl w:ilvl="7" w:tplc="1806E25E">
      <w:numFmt w:val="bullet"/>
      <w:lvlText w:val="•"/>
      <w:lvlJc w:val="left"/>
      <w:pPr>
        <w:ind w:left="6735" w:hanging="200"/>
      </w:pPr>
      <w:rPr>
        <w:rFonts w:hint="default"/>
        <w:lang w:val="pl-PL" w:eastAsia="en-US" w:bidi="ar-SA"/>
      </w:rPr>
    </w:lvl>
    <w:lvl w:ilvl="8" w:tplc="B43842AC">
      <w:numFmt w:val="bullet"/>
      <w:lvlText w:val="•"/>
      <w:lvlJc w:val="left"/>
      <w:pPr>
        <w:ind w:left="7609" w:hanging="200"/>
      </w:pPr>
      <w:rPr>
        <w:rFonts w:hint="default"/>
        <w:lang w:val="pl-PL" w:eastAsia="en-US" w:bidi="ar-SA"/>
      </w:rPr>
    </w:lvl>
  </w:abstractNum>
  <w:abstractNum w:abstractNumId="3" w15:restartNumberingAfterBreak="0">
    <w:nsid w:val="30E03DD8"/>
    <w:multiLevelType w:val="hybridMultilevel"/>
    <w:tmpl w:val="AD8A09BA"/>
    <w:lvl w:ilvl="0" w:tplc="929294F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DE7294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DF89FD6">
      <w:numFmt w:val="bullet"/>
      <w:lvlText w:val="•"/>
      <w:lvlJc w:val="left"/>
      <w:pPr>
        <w:ind w:left="1412" w:hanging="142"/>
      </w:pPr>
      <w:rPr>
        <w:rFonts w:hint="default"/>
        <w:lang w:val="pl-PL" w:eastAsia="en-US" w:bidi="ar-SA"/>
      </w:rPr>
    </w:lvl>
    <w:lvl w:ilvl="3" w:tplc="415CD410">
      <w:numFmt w:val="bullet"/>
      <w:lvlText w:val="•"/>
      <w:lvlJc w:val="left"/>
      <w:pPr>
        <w:ind w:left="2405" w:hanging="142"/>
      </w:pPr>
      <w:rPr>
        <w:rFonts w:hint="default"/>
        <w:lang w:val="pl-PL" w:eastAsia="en-US" w:bidi="ar-SA"/>
      </w:rPr>
    </w:lvl>
    <w:lvl w:ilvl="4" w:tplc="E28222B6">
      <w:numFmt w:val="bullet"/>
      <w:lvlText w:val="•"/>
      <w:lvlJc w:val="left"/>
      <w:pPr>
        <w:ind w:left="3398" w:hanging="142"/>
      </w:pPr>
      <w:rPr>
        <w:rFonts w:hint="default"/>
        <w:lang w:val="pl-PL" w:eastAsia="en-US" w:bidi="ar-SA"/>
      </w:rPr>
    </w:lvl>
    <w:lvl w:ilvl="5" w:tplc="FD926752">
      <w:numFmt w:val="bullet"/>
      <w:lvlText w:val="•"/>
      <w:lvlJc w:val="left"/>
      <w:pPr>
        <w:ind w:left="4391" w:hanging="142"/>
      </w:pPr>
      <w:rPr>
        <w:rFonts w:hint="default"/>
        <w:lang w:val="pl-PL" w:eastAsia="en-US" w:bidi="ar-SA"/>
      </w:rPr>
    </w:lvl>
    <w:lvl w:ilvl="6" w:tplc="0DACC7AC">
      <w:numFmt w:val="bullet"/>
      <w:lvlText w:val="•"/>
      <w:lvlJc w:val="left"/>
      <w:pPr>
        <w:ind w:left="5384" w:hanging="142"/>
      </w:pPr>
      <w:rPr>
        <w:rFonts w:hint="default"/>
        <w:lang w:val="pl-PL" w:eastAsia="en-US" w:bidi="ar-SA"/>
      </w:rPr>
    </w:lvl>
    <w:lvl w:ilvl="7" w:tplc="C0645950">
      <w:numFmt w:val="bullet"/>
      <w:lvlText w:val="•"/>
      <w:lvlJc w:val="left"/>
      <w:pPr>
        <w:ind w:left="6377" w:hanging="142"/>
      </w:pPr>
      <w:rPr>
        <w:rFonts w:hint="default"/>
        <w:lang w:val="pl-PL" w:eastAsia="en-US" w:bidi="ar-SA"/>
      </w:rPr>
    </w:lvl>
    <w:lvl w:ilvl="8" w:tplc="AD34286A">
      <w:numFmt w:val="bullet"/>
      <w:lvlText w:val="•"/>
      <w:lvlJc w:val="left"/>
      <w:pPr>
        <w:ind w:left="7370" w:hanging="142"/>
      </w:pPr>
      <w:rPr>
        <w:rFonts w:hint="default"/>
        <w:lang w:val="pl-PL" w:eastAsia="en-US" w:bidi="ar-SA"/>
      </w:rPr>
    </w:lvl>
  </w:abstractNum>
  <w:abstractNum w:abstractNumId="4" w15:restartNumberingAfterBreak="0">
    <w:nsid w:val="3B904A5C"/>
    <w:multiLevelType w:val="hybridMultilevel"/>
    <w:tmpl w:val="C7C09F6E"/>
    <w:lvl w:ilvl="0" w:tplc="E2A44866">
      <w:numFmt w:val="bullet"/>
      <w:lvlText w:val="□"/>
      <w:lvlJc w:val="left"/>
      <w:pPr>
        <w:ind w:left="62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ECC416">
      <w:numFmt w:val="bullet"/>
      <w:lvlText w:val="•"/>
      <w:lvlJc w:val="left"/>
      <w:pPr>
        <w:ind w:left="1493" w:hanging="199"/>
      </w:pPr>
      <w:rPr>
        <w:rFonts w:hint="default"/>
        <w:lang w:val="pl-PL" w:eastAsia="en-US" w:bidi="ar-SA"/>
      </w:rPr>
    </w:lvl>
    <w:lvl w:ilvl="2" w:tplc="F2E49740">
      <w:numFmt w:val="bullet"/>
      <w:lvlText w:val="•"/>
      <w:lvlJc w:val="left"/>
      <w:pPr>
        <w:ind w:left="2367" w:hanging="199"/>
      </w:pPr>
      <w:rPr>
        <w:rFonts w:hint="default"/>
        <w:lang w:val="pl-PL" w:eastAsia="en-US" w:bidi="ar-SA"/>
      </w:rPr>
    </w:lvl>
    <w:lvl w:ilvl="3" w:tplc="DE143DAE">
      <w:numFmt w:val="bullet"/>
      <w:lvlText w:val="•"/>
      <w:lvlJc w:val="left"/>
      <w:pPr>
        <w:ind w:left="3240" w:hanging="199"/>
      </w:pPr>
      <w:rPr>
        <w:rFonts w:hint="default"/>
        <w:lang w:val="pl-PL" w:eastAsia="en-US" w:bidi="ar-SA"/>
      </w:rPr>
    </w:lvl>
    <w:lvl w:ilvl="4" w:tplc="AA6C77F8">
      <w:numFmt w:val="bullet"/>
      <w:lvlText w:val="•"/>
      <w:lvlJc w:val="left"/>
      <w:pPr>
        <w:ind w:left="4114" w:hanging="199"/>
      </w:pPr>
      <w:rPr>
        <w:rFonts w:hint="default"/>
        <w:lang w:val="pl-PL" w:eastAsia="en-US" w:bidi="ar-SA"/>
      </w:rPr>
    </w:lvl>
    <w:lvl w:ilvl="5" w:tplc="F74A87FA">
      <w:numFmt w:val="bullet"/>
      <w:lvlText w:val="•"/>
      <w:lvlJc w:val="left"/>
      <w:pPr>
        <w:ind w:left="4988" w:hanging="199"/>
      </w:pPr>
      <w:rPr>
        <w:rFonts w:hint="default"/>
        <w:lang w:val="pl-PL" w:eastAsia="en-US" w:bidi="ar-SA"/>
      </w:rPr>
    </w:lvl>
    <w:lvl w:ilvl="6" w:tplc="00DC7070">
      <w:numFmt w:val="bullet"/>
      <w:lvlText w:val="•"/>
      <w:lvlJc w:val="left"/>
      <w:pPr>
        <w:ind w:left="5861" w:hanging="199"/>
      </w:pPr>
      <w:rPr>
        <w:rFonts w:hint="default"/>
        <w:lang w:val="pl-PL" w:eastAsia="en-US" w:bidi="ar-SA"/>
      </w:rPr>
    </w:lvl>
    <w:lvl w:ilvl="7" w:tplc="0CE29192">
      <w:numFmt w:val="bullet"/>
      <w:lvlText w:val="•"/>
      <w:lvlJc w:val="left"/>
      <w:pPr>
        <w:ind w:left="6735" w:hanging="199"/>
      </w:pPr>
      <w:rPr>
        <w:rFonts w:hint="default"/>
        <w:lang w:val="pl-PL" w:eastAsia="en-US" w:bidi="ar-SA"/>
      </w:rPr>
    </w:lvl>
    <w:lvl w:ilvl="8" w:tplc="FF28626C">
      <w:numFmt w:val="bullet"/>
      <w:lvlText w:val="•"/>
      <w:lvlJc w:val="left"/>
      <w:pPr>
        <w:ind w:left="7609" w:hanging="199"/>
      </w:pPr>
      <w:rPr>
        <w:rFonts w:hint="default"/>
        <w:lang w:val="pl-PL" w:eastAsia="en-US" w:bidi="ar-SA"/>
      </w:rPr>
    </w:lvl>
  </w:abstractNum>
  <w:abstractNum w:abstractNumId="5" w15:restartNumberingAfterBreak="0">
    <w:nsid w:val="61233B0A"/>
    <w:multiLevelType w:val="hybridMultilevel"/>
    <w:tmpl w:val="6212B292"/>
    <w:lvl w:ilvl="0" w:tplc="294EEB24">
      <w:numFmt w:val="bullet"/>
      <w:lvlText w:val="□"/>
      <w:lvlJc w:val="left"/>
      <w:pPr>
        <w:ind w:left="700" w:hanging="2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BA7EE8">
      <w:numFmt w:val="bullet"/>
      <w:lvlText w:val="•"/>
      <w:lvlJc w:val="left"/>
      <w:pPr>
        <w:ind w:left="1565" w:hanging="200"/>
      </w:pPr>
      <w:rPr>
        <w:rFonts w:hint="default"/>
        <w:lang w:val="pl-PL" w:eastAsia="en-US" w:bidi="ar-SA"/>
      </w:rPr>
    </w:lvl>
    <w:lvl w:ilvl="2" w:tplc="256AD616">
      <w:numFmt w:val="bullet"/>
      <w:lvlText w:val="•"/>
      <w:lvlJc w:val="left"/>
      <w:pPr>
        <w:ind w:left="2431" w:hanging="200"/>
      </w:pPr>
      <w:rPr>
        <w:rFonts w:hint="default"/>
        <w:lang w:val="pl-PL" w:eastAsia="en-US" w:bidi="ar-SA"/>
      </w:rPr>
    </w:lvl>
    <w:lvl w:ilvl="3" w:tplc="AF04DD40">
      <w:numFmt w:val="bullet"/>
      <w:lvlText w:val="•"/>
      <w:lvlJc w:val="left"/>
      <w:pPr>
        <w:ind w:left="3296" w:hanging="200"/>
      </w:pPr>
      <w:rPr>
        <w:rFonts w:hint="default"/>
        <w:lang w:val="pl-PL" w:eastAsia="en-US" w:bidi="ar-SA"/>
      </w:rPr>
    </w:lvl>
    <w:lvl w:ilvl="4" w:tplc="669CF564">
      <w:numFmt w:val="bullet"/>
      <w:lvlText w:val="•"/>
      <w:lvlJc w:val="left"/>
      <w:pPr>
        <w:ind w:left="4162" w:hanging="200"/>
      </w:pPr>
      <w:rPr>
        <w:rFonts w:hint="default"/>
        <w:lang w:val="pl-PL" w:eastAsia="en-US" w:bidi="ar-SA"/>
      </w:rPr>
    </w:lvl>
    <w:lvl w:ilvl="5" w:tplc="953CBDC2">
      <w:numFmt w:val="bullet"/>
      <w:lvlText w:val="•"/>
      <w:lvlJc w:val="left"/>
      <w:pPr>
        <w:ind w:left="5028" w:hanging="200"/>
      </w:pPr>
      <w:rPr>
        <w:rFonts w:hint="default"/>
        <w:lang w:val="pl-PL" w:eastAsia="en-US" w:bidi="ar-SA"/>
      </w:rPr>
    </w:lvl>
    <w:lvl w:ilvl="6" w:tplc="6FB6F2FC">
      <w:numFmt w:val="bullet"/>
      <w:lvlText w:val="•"/>
      <w:lvlJc w:val="left"/>
      <w:pPr>
        <w:ind w:left="5893" w:hanging="200"/>
      </w:pPr>
      <w:rPr>
        <w:rFonts w:hint="default"/>
        <w:lang w:val="pl-PL" w:eastAsia="en-US" w:bidi="ar-SA"/>
      </w:rPr>
    </w:lvl>
    <w:lvl w:ilvl="7" w:tplc="42B0BF78">
      <w:numFmt w:val="bullet"/>
      <w:lvlText w:val="•"/>
      <w:lvlJc w:val="left"/>
      <w:pPr>
        <w:ind w:left="6759" w:hanging="200"/>
      </w:pPr>
      <w:rPr>
        <w:rFonts w:hint="default"/>
        <w:lang w:val="pl-PL" w:eastAsia="en-US" w:bidi="ar-SA"/>
      </w:rPr>
    </w:lvl>
    <w:lvl w:ilvl="8" w:tplc="EFD0AB3A">
      <w:numFmt w:val="bullet"/>
      <w:lvlText w:val="•"/>
      <w:lvlJc w:val="left"/>
      <w:pPr>
        <w:ind w:left="7625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72115156"/>
    <w:multiLevelType w:val="hybridMultilevel"/>
    <w:tmpl w:val="37EEEFBA"/>
    <w:lvl w:ilvl="0" w:tplc="492481E6">
      <w:start w:val="1"/>
      <w:numFmt w:val="decimal"/>
      <w:lvlText w:val="%1."/>
      <w:lvlJc w:val="left"/>
      <w:pPr>
        <w:ind w:left="383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6BE232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BF6E7032">
      <w:numFmt w:val="bullet"/>
      <w:lvlText w:val="□"/>
      <w:lvlJc w:val="left"/>
      <w:pPr>
        <w:ind w:left="623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726338E">
      <w:numFmt w:val="bullet"/>
      <w:lvlText w:val="•"/>
      <w:lvlJc w:val="left"/>
      <w:pPr>
        <w:ind w:left="1712" w:hanging="200"/>
      </w:pPr>
      <w:rPr>
        <w:rFonts w:hint="default"/>
        <w:lang w:val="pl-PL" w:eastAsia="en-US" w:bidi="ar-SA"/>
      </w:rPr>
    </w:lvl>
    <w:lvl w:ilvl="4" w:tplc="4EAC92D0">
      <w:numFmt w:val="bullet"/>
      <w:lvlText w:val="•"/>
      <w:lvlJc w:val="left"/>
      <w:pPr>
        <w:ind w:left="2804" w:hanging="200"/>
      </w:pPr>
      <w:rPr>
        <w:rFonts w:hint="default"/>
        <w:lang w:val="pl-PL" w:eastAsia="en-US" w:bidi="ar-SA"/>
      </w:rPr>
    </w:lvl>
    <w:lvl w:ilvl="5" w:tplc="C1602B22">
      <w:numFmt w:val="bullet"/>
      <w:lvlText w:val="•"/>
      <w:lvlJc w:val="left"/>
      <w:pPr>
        <w:ind w:left="3896" w:hanging="200"/>
      </w:pPr>
      <w:rPr>
        <w:rFonts w:hint="default"/>
        <w:lang w:val="pl-PL" w:eastAsia="en-US" w:bidi="ar-SA"/>
      </w:rPr>
    </w:lvl>
    <w:lvl w:ilvl="6" w:tplc="36EC7982">
      <w:numFmt w:val="bullet"/>
      <w:lvlText w:val="•"/>
      <w:lvlJc w:val="left"/>
      <w:pPr>
        <w:ind w:left="4988" w:hanging="200"/>
      </w:pPr>
      <w:rPr>
        <w:rFonts w:hint="default"/>
        <w:lang w:val="pl-PL" w:eastAsia="en-US" w:bidi="ar-SA"/>
      </w:rPr>
    </w:lvl>
    <w:lvl w:ilvl="7" w:tplc="0F162CBA">
      <w:numFmt w:val="bullet"/>
      <w:lvlText w:val="•"/>
      <w:lvlJc w:val="left"/>
      <w:pPr>
        <w:ind w:left="6080" w:hanging="200"/>
      </w:pPr>
      <w:rPr>
        <w:rFonts w:hint="default"/>
        <w:lang w:val="pl-PL" w:eastAsia="en-US" w:bidi="ar-SA"/>
      </w:rPr>
    </w:lvl>
    <w:lvl w:ilvl="8" w:tplc="540A77A8">
      <w:numFmt w:val="bullet"/>
      <w:lvlText w:val="•"/>
      <w:lvlJc w:val="left"/>
      <w:pPr>
        <w:ind w:left="7172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730300B0"/>
    <w:multiLevelType w:val="hybridMultilevel"/>
    <w:tmpl w:val="3DB83CFC"/>
    <w:lvl w:ilvl="0" w:tplc="F46C7FE6">
      <w:start w:val="1"/>
      <w:numFmt w:val="decimal"/>
      <w:lvlText w:val="%1)"/>
      <w:lvlJc w:val="left"/>
      <w:pPr>
        <w:ind w:left="469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B665AC0">
      <w:numFmt w:val="bullet"/>
      <w:lvlText w:val="•"/>
      <w:lvlJc w:val="left"/>
      <w:pPr>
        <w:ind w:left="1349" w:hanging="329"/>
      </w:pPr>
      <w:rPr>
        <w:rFonts w:hint="default"/>
        <w:lang w:val="pl-PL" w:eastAsia="en-US" w:bidi="ar-SA"/>
      </w:rPr>
    </w:lvl>
    <w:lvl w:ilvl="2" w:tplc="F934E828">
      <w:numFmt w:val="bullet"/>
      <w:lvlText w:val="•"/>
      <w:lvlJc w:val="left"/>
      <w:pPr>
        <w:ind w:left="2239" w:hanging="329"/>
      </w:pPr>
      <w:rPr>
        <w:rFonts w:hint="default"/>
        <w:lang w:val="pl-PL" w:eastAsia="en-US" w:bidi="ar-SA"/>
      </w:rPr>
    </w:lvl>
    <w:lvl w:ilvl="3" w:tplc="083E7276">
      <w:numFmt w:val="bullet"/>
      <w:lvlText w:val="•"/>
      <w:lvlJc w:val="left"/>
      <w:pPr>
        <w:ind w:left="3128" w:hanging="329"/>
      </w:pPr>
      <w:rPr>
        <w:rFonts w:hint="default"/>
        <w:lang w:val="pl-PL" w:eastAsia="en-US" w:bidi="ar-SA"/>
      </w:rPr>
    </w:lvl>
    <w:lvl w:ilvl="4" w:tplc="B6F4444A">
      <w:numFmt w:val="bullet"/>
      <w:lvlText w:val="•"/>
      <w:lvlJc w:val="left"/>
      <w:pPr>
        <w:ind w:left="4018" w:hanging="329"/>
      </w:pPr>
      <w:rPr>
        <w:rFonts w:hint="default"/>
        <w:lang w:val="pl-PL" w:eastAsia="en-US" w:bidi="ar-SA"/>
      </w:rPr>
    </w:lvl>
    <w:lvl w:ilvl="5" w:tplc="54AA5EA4">
      <w:numFmt w:val="bullet"/>
      <w:lvlText w:val="•"/>
      <w:lvlJc w:val="left"/>
      <w:pPr>
        <w:ind w:left="4908" w:hanging="329"/>
      </w:pPr>
      <w:rPr>
        <w:rFonts w:hint="default"/>
        <w:lang w:val="pl-PL" w:eastAsia="en-US" w:bidi="ar-SA"/>
      </w:rPr>
    </w:lvl>
    <w:lvl w:ilvl="6" w:tplc="33EC69A4">
      <w:numFmt w:val="bullet"/>
      <w:lvlText w:val="•"/>
      <w:lvlJc w:val="left"/>
      <w:pPr>
        <w:ind w:left="5797" w:hanging="329"/>
      </w:pPr>
      <w:rPr>
        <w:rFonts w:hint="default"/>
        <w:lang w:val="pl-PL" w:eastAsia="en-US" w:bidi="ar-SA"/>
      </w:rPr>
    </w:lvl>
    <w:lvl w:ilvl="7" w:tplc="59C45108">
      <w:numFmt w:val="bullet"/>
      <w:lvlText w:val="•"/>
      <w:lvlJc w:val="left"/>
      <w:pPr>
        <w:ind w:left="6687" w:hanging="329"/>
      </w:pPr>
      <w:rPr>
        <w:rFonts w:hint="default"/>
        <w:lang w:val="pl-PL" w:eastAsia="en-US" w:bidi="ar-SA"/>
      </w:rPr>
    </w:lvl>
    <w:lvl w:ilvl="8" w:tplc="1F963470">
      <w:numFmt w:val="bullet"/>
      <w:lvlText w:val="•"/>
      <w:lvlJc w:val="left"/>
      <w:pPr>
        <w:ind w:left="7577" w:hanging="329"/>
      </w:pPr>
      <w:rPr>
        <w:rFonts w:hint="default"/>
        <w:lang w:val="pl-PL" w:eastAsia="en-US" w:bidi="ar-SA"/>
      </w:rPr>
    </w:lvl>
  </w:abstractNum>
  <w:abstractNum w:abstractNumId="8" w15:restartNumberingAfterBreak="0">
    <w:nsid w:val="7F0423CA"/>
    <w:multiLevelType w:val="hybridMultilevel"/>
    <w:tmpl w:val="7C58DE0E"/>
    <w:lvl w:ilvl="0" w:tplc="67581AEA">
      <w:start w:val="1"/>
      <w:numFmt w:val="decimal"/>
      <w:lvlText w:val="%1)"/>
      <w:lvlJc w:val="left"/>
      <w:pPr>
        <w:ind w:left="141" w:hanging="3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46E97C">
      <w:numFmt w:val="bullet"/>
      <w:lvlText w:val="•"/>
      <w:lvlJc w:val="left"/>
      <w:pPr>
        <w:ind w:left="1061" w:hanging="334"/>
      </w:pPr>
      <w:rPr>
        <w:rFonts w:hint="default"/>
        <w:lang w:val="pl-PL" w:eastAsia="en-US" w:bidi="ar-SA"/>
      </w:rPr>
    </w:lvl>
    <w:lvl w:ilvl="2" w:tplc="C602DCFE">
      <w:numFmt w:val="bullet"/>
      <w:lvlText w:val="•"/>
      <w:lvlJc w:val="left"/>
      <w:pPr>
        <w:ind w:left="1983" w:hanging="334"/>
      </w:pPr>
      <w:rPr>
        <w:rFonts w:hint="default"/>
        <w:lang w:val="pl-PL" w:eastAsia="en-US" w:bidi="ar-SA"/>
      </w:rPr>
    </w:lvl>
    <w:lvl w:ilvl="3" w:tplc="7E6E9E2C">
      <w:numFmt w:val="bullet"/>
      <w:lvlText w:val="•"/>
      <w:lvlJc w:val="left"/>
      <w:pPr>
        <w:ind w:left="2904" w:hanging="334"/>
      </w:pPr>
      <w:rPr>
        <w:rFonts w:hint="default"/>
        <w:lang w:val="pl-PL" w:eastAsia="en-US" w:bidi="ar-SA"/>
      </w:rPr>
    </w:lvl>
    <w:lvl w:ilvl="4" w:tplc="72BC3000">
      <w:numFmt w:val="bullet"/>
      <w:lvlText w:val="•"/>
      <w:lvlJc w:val="left"/>
      <w:pPr>
        <w:ind w:left="3826" w:hanging="334"/>
      </w:pPr>
      <w:rPr>
        <w:rFonts w:hint="default"/>
        <w:lang w:val="pl-PL" w:eastAsia="en-US" w:bidi="ar-SA"/>
      </w:rPr>
    </w:lvl>
    <w:lvl w:ilvl="5" w:tplc="DEECC950">
      <w:numFmt w:val="bullet"/>
      <w:lvlText w:val="•"/>
      <w:lvlJc w:val="left"/>
      <w:pPr>
        <w:ind w:left="4748" w:hanging="334"/>
      </w:pPr>
      <w:rPr>
        <w:rFonts w:hint="default"/>
        <w:lang w:val="pl-PL" w:eastAsia="en-US" w:bidi="ar-SA"/>
      </w:rPr>
    </w:lvl>
    <w:lvl w:ilvl="6" w:tplc="8C44817E">
      <w:numFmt w:val="bullet"/>
      <w:lvlText w:val="•"/>
      <w:lvlJc w:val="left"/>
      <w:pPr>
        <w:ind w:left="5669" w:hanging="334"/>
      </w:pPr>
      <w:rPr>
        <w:rFonts w:hint="default"/>
        <w:lang w:val="pl-PL" w:eastAsia="en-US" w:bidi="ar-SA"/>
      </w:rPr>
    </w:lvl>
    <w:lvl w:ilvl="7" w:tplc="5D701472">
      <w:numFmt w:val="bullet"/>
      <w:lvlText w:val="•"/>
      <w:lvlJc w:val="left"/>
      <w:pPr>
        <w:ind w:left="6591" w:hanging="334"/>
      </w:pPr>
      <w:rPr>
        <w:rFonts w:hint="default"/>
        <w:lang w:val="pl-PL" w:eastAsia="en-US" w:bidi="ar-SA"/>
      </w:rPr>
    </w:lvl>
    <w:lvl w:ilvl="8" w:tplc="AF82A836">
      <w:numFmt w:val="bullet"/>
      <w:lvlText w:val="•"/>
      <w:lvlJc w:val="left"/>
      <w:pPr>
        <w:ind w:left="7513" w:hanging="334"/>
      </w:pPr>
      <w:rPr>
        <w:rFonts w:hint="default"/>
        <w:lang w:val="pl-PL" w:eastAsia="en-US" w:bidi="ar-SA"/>
      </w:rPr>
    </w:lvl>
  </w:abstractNum>
  <w:num w:numId="1" w16cid:durableId="162864102">
    <w:abstractNumId w:val="3"/>
  </w:num>
  <w:num w:numId="2" w16cid:durableId="1319573633">
    <w:abstractNumId w:val="7"/>
  </w:num>
  <w:num w:numId="3" w16cid:durableId="675378023">
    <w:abstractNumId w:val="8"/>
  </w:num>
  <w:num w:numId="4" w16cid:durableId="1514300014">
    <w:abstractNumId w:val="5"/>
  </w:num>
  <w:num w:numId="5" w16cid:durableId="867790877">
    <w:abstractNumId w:val="1"/>
  </w:num>
  <w:num w:numId="6" w16cid:durableId="682509910">
    <w:abstractNumId w:val="4"/>
  </w:num>
  <w:num w:numId="7" w16cid:durableId="771778837">
    <w:abstractNumId w:val="2"/>
  </w:num>
  <w:num w:numId="8" w16cid:durableId="1866360724">
    <w:abstractNumId w:val="0"/>
  </w:num>
  <w:num w:numId="9" w16cid:durableId="16853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115"/>
    <w:rsid w:val="000479CB"/>
    <w:rsid w:val="0014218C"/>
    <w:rsid w:val="001A78CD"/>
    <w:rsid w:val="00200EFA"/>
    <w:rsid w:val="0049221D"/>
    <w:rsid w:val="00571E9F"/>
    <w:rsid w:val="005B3627"/>
    <w:rsid w:val="009A04DB"/>
    <w:rsid w:val="00D17067"/>
    <w:rsid w:val="00E2006F"/>
    <w:rsid w:val="00E739BF"/>
    <w:rsid w:val="00FB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7E78"/>
  <w15:docId w15:val="{E03896A4-C219-4BE6-B8CD-0F49E52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43"/>
      <w:ind w:left="141" w:hanging="19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5B36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rpp.minrol.gov.pl/index.php?act=repo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ACCF-1B00-4831-9313-424A81AF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EOsosinska</dc:creator>
  <cp:lastModifiedBy>Justyna Jargieło</cp:lastModifiedBy>
  <cp:revision>4</cp:revision>
  <cp:lastPrinted>2025-10-22T07:14:00Z</cp:lastPrinted>
  <dcterms:created xsi:type="dcterms:W3CDTF">2025-10-20T08:27:00Z</dcterms:created>
  <dcterms:modified xsi:type="dcterms:W3CDTF">2025-10-22T07:45:00Z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