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C0280" w14:textId="4D8B7F71" w:rsidR="00FE5BE5" w:rsidRPr="00FE5BE5" w:rsidRDefault="00FE5BE5" w:rsidP="00A70989">
      <w:pPr>
        <w:jc w:val="right"/>
        <w:rPr>
          <w:rFonts w:ascii="Arial Narrow" w:hAnsi="Arial Narrow"/>
          <w:sz w:val="24"/>
          <w:szCs w:val="24"/>
        </w:rPr>
      </w:pPr>
      <w:r w:rsidRPr="00FE5BE5">
        <w:rPr>
          <w:rFonts w:ascii="Arial Narrow" w:hAnsi="Arial Narrow"/>
          <w:sz w:val="24"/>
          <w:szCs w:val="24"/>
        </w:rPr>
        <w:t>Załącznik nr 1 do zapytania ofertowego</w:t>
      </w:r>
      <w:bookmarkStart w:id="0" w:name="_GoBack"/>
      <w:bookmarkEnd w:id="0"/>
    </w:p>
    <w:p w14:paraId="342A3376" w14:textId="094CA991" w:rsidR="00E21BA0" w:rsidRPr="00FE5BE5" w:rsidRDefault="00FE5BE5" w:rsidP="00FE5BE5">
      <w:pPr>
        <w:jc w:val="center"/>
        <w:rPr>
          <w:rFonts w:ascii="Arial Narrow" w:hAnsi="Arial Narrow"/>
          <w:b/>
          <w:sz w:val="24"/>
          <w:szCs w:val="24"/>
        </w:rPr>
      </w:pPr>
      <w:r w:rsidRPr="00FE5BE5">
        <w:rPr>
          <w:rFonts w:ascii="Arial Narrow" w:hAnsi="Arial Narrow"/>
          <w:b/>
          <w:sz w:val="24"/>
          <w:szCs w:val="24"/>
        </w:rPr>
        <w:t>SZCZEGÓŁOWY OPIS PRZEDMIOTU ZAMÓWIENIA</w:t>
      </w:r>
    </w:p>
    <w:p w14:paraId="07145A79" w14:textId="77777777" w:rsidR="00FE5BE5" w:rsidRDefault="00FE5BE5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Przedmiotem zamówienia jest</w:t>
      </w:r>
      <w:r w:rsidR="00E21BA0" w:rsidRPr="00FE5BE5">
        <w:rPr>
          <w:rFonts w:ascii="Arial Narrow" w:hAnsi="Arial Narrow"/>
          <w:sz w:val="24"/>
          <w:szCs w:val="24"/>
        </w:rPr>
        <w:t xml:space="preserve"> wykonanie podziału nieruchomości położon</w:t>
      </w:r>
      <w:r w:rsidR="00225583" w:rsidRPr="00FE5BE5">
        <w:rPr>
          <w:rFonts w:ascii="Arial Narrow" w:hAnsi="Arial Narrow"/>
          <w:sz w:val="24"/>
          <w:szCs w:val="24"/>
        </w:rPr>
        <w:t>ych</w:t>
      </w:r>
      <w:r w:rsidR="00E21BA0" w:rsidRPr="00FE5BE5">
        <w:rPr>
          <w:rFonts w:ascii="Arial Narrow" w:hAnsi="Arial Narrow"/>
          <w:sz w:val="24"/>
          <w:szCs w:val="24"/>
        </w:rPr>
        <w:t xml:space="preserve"> w </w:t>
      </w:r>
      <w:r w:rsidR="00225583" w:rsidRPr="00FE5BE5">
        <w:rPr>
          <w:rFonts w:ascii="Arial Narrow" w:hAnsi="Arial Narrow"/>
          <w:sz w:val="24"/>
          <w:szCs w:val="24"/>
        </w:rPr>
        <w:t>obrębie</w:t>
      </w:r>
      <w:r w:rsidR="00E21BA0" w:rsidRPr="00FE5BE5">
        <w:rPr>
          <w:rFonts w:ascii="Arial Narrow" w:hAnsi="Arial Narrow"/>
          <w:sz w:val="24"/>
          <w:szCs w:val="24"/>
        </w:rPr>
        <w:t xml:space="preserve"> Smólsko Duże, gm. Biłgoraj oznaczonej w ewidencji gruntów i budynków jako działki nr: 981/2, 418, 419, 420, 421, 422, 423, 424, 425, 426, 427, 428, 429, 430, 431, 432, 433, 434, 435, 436, 437, 438, 439, 440, 441, 442, 443, 444, 445, 446, 447, 448, 449, 450, 451, 452, 453, 454, 455, 456, 457, 458, 459, 460 i 727.</w:t>
      </w:r>
    </w:p>
    <w:p w14:paraId="0CC73BD7" w14:textId="77777777" w:rsidR="00132700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E5BE5">
        <w:rPr>
          <w:rFonts w:ascii="Arial Narrow" w:hAnsi="Arial Narrow"/>
          <w:sz w:val="24"/>
          <w:szCs w:val="24"/>
        </w:rPr>
        <w:t>Celem podziału jest wydzielenie pasa drogowego drogi gminnej zgodnie z ustaleniami miejscowego planu zagospodarowania przestrzennego części obrębu Smólsko Duże, zatwierdzonego Uchwałą nr VI/32/19 Rady Gminy Biłgoraj z dnia 31 stycznia 2019 r. (Dz. Urz. Woj. L</w:t>
      </w:r>
      <w:r w:rsidR="00132700">
        <w:rPr>
          <w:rFonts w:ascii="Arial Narrow" w:hAnsi="Arial Narrow"/>
          <w:sz w:val="24"/>
          <w:szCs w:val="24"/>
        </w:rPr>
        <w:t xml:space="preserve">ubelskiego 2019 r. poz. 1518). </w:t>
      </w:r>
    </w:p>
    <w:p w14:paraId="02D79174" w14:textId="77777777" w:rsidR="00132700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 xml:space="preserve">Po zatwierdzeniu podziału decyzją </w:t>
      </w:r>
      <w:r w:rsidR="00225583" w:rsidRPr="00132700">
        <w:rPr>
          <w:rFonts w:ascii="Arial Narrow" w:hAnsi="Arial Narrow"/>
          <w:sz w:val="24"/>
          <w:szCs w:val="24"/>
        </w:rPr>
        <w:t>Wójta Gminy Biłgoraj</w:t>
      </w:r>
      <w:r w:rsidR="00895A13" w:rsidRPr="00132700">
        <w:rPr>
          <w:rFonts w:ascii="Arial Narrow" w:hAnsi="Arial Narrow"/>
          <w:sz w:val="24"/>
          <w:szCs w:val="24"/>
        </w:rPr>
        <w:t>,</w:t>
      </w:r>
      <w:r w:rsidRPr="00132700">
        <w:rPr>
          <w:rFonts w:ascii="Arial Narrow" w:hAnsi="Arial Narrow"/>
          <w:sz w:val="24"/>
          <w:szCs w:val="24"/>
        </w:rPr>
        <w:t xml:space="preserve"> punkty </w:t>
      </w:r>
      <w:r w:rsidR="00225583" w:rsidRPr="00132700">
        <w:rPr>
          <w:rFonts w:ascii="Arial Narrow" w:hAnsi="Arial Narrow"/>
          <w:sz w:val="24"/>
          <w:szCs w:val="24"/>
        </w:rPr>
        <w:t>załamania pasa drogowego</w:t>
      </w:r>
      <w:r w:rsidRPr="00132700">
        <w:rPr>
          <w:rFonts w:ascii="Arial Narrow" w:hAnsi="Arial Narrow"/>
          <w:sz w:val="24"/>
          <w:szCs w:val="24"/>
        </w:rPr>
        <w:t xml:space="preserve"> należy trwale </w:t>
      </w:r>
      <w:proofErr w:type="spellStart"/>
      <w:r w:rsidRPr="00132700">
        <w:rPr>
          <w:rFonts w:ascii="Arial Narrow" w:hAnsi="Arial Narrow"/>
          <w:sz w:val="24"/>
          <w:szCs w:val="24"/>
        </w:rPr>
        <w:t>zastabilizować</w:t>
      </w:r>
      <w:proofErr w:type="spellEnd"/>
      <w:r w:rsidRPr="00132700">
        <w:rPr>
          <w:rFonts w:ascii="Arial Narrow" w:hAnsi="Arial Narrow"/>
          <w:sz w:val="24"/>
          <w:szCs w:val="24"/>
        </w:rPr>
        <w:t xml:space="preserve"> betonowymi </w:t>
      </w:r>
      <w:proofErr w:type="spellStart"/>
      <w:r w:rsidRPr="00132700">
        <w:rPr>
          <w:rFonts w:ascii="Arial Narrow" w:hAnsi="Arial Narrow"/>
          <w:sz w:val="24"/>
          <w:szCs w:val="24"/>
        </w:rPr>
        <w:t>granicznikami</w:t>
      </w:r>
      <w:proofErr w:type="spellEnd"/>
      <w:r w:rsidR="00895A13" w:rsidRPr="00132700">
        <w:rPr>
          <w:rFonts w:ascii="Arial Narrow" w:hAnsi="Arial Narrow"/>
          <w:sz w:val="24"/>
          <w:szCs w:val="24"/>
        </w:rPr>
        <w:t xml:space="preserve"> (ok. 40 punktów)</w:t>
      </w:r>
      <w:r w:rsidRPr="00132700">
        <w:rPr>
          <w:rFonts w:ascii="Arial Narrow" w:hAnsi="Arial Narrow"/>
          <w:sz w:val="24"/>
          <w:szCs w:val="24"/>
        </w:rPr>
        <w:t>.</w:t>
      </w:r>
    </w:p>
    <w:p w14:paraId="622FBF01" w14:textId="77777777" w:rsidR="00132700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 xml:space="preserve">W/w działki stanowią własność </w:t>
      </w:r>
      <w:r w:rsidR="00895A13" w:rsidRPr="00132700">
        <w:rPr>
          <w:rFonts w:ascii="Arial Narrow" w:hAnsi="Arial Narrow"/>
          <w:sz w:val="24"/>
          <w:szCs w:val="24"/>
        </w:rPr>
        <w:t>prywatną</w:t>
      </w:r>
      <w:r w:rsidRPr="00132700">
        <w:rPr>
          <w:rFonts w:ascii="Arial Narrow" w:hAnsi="Arial Narrow"/>
          <w:sz w:val="24"/>
          <w:szCs w:val="24"/>
        </w:rPr>
        <w:t>.</w:t>
      </w:r>
    </w:p>
    <w:p w14:paraId="425E1679" w14:textId="77777777" w:rsidR="00132700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 xml:space="preserve">Zgodnie z </w:t>
      </w:r>
      <w:r w:rsidR="00895A13" w:rsidRPr="00132700">
        <w:rPr>
          <w:rFonts w:ascii="Arial Narrow" w:hAnsi="Arial Narrow"/>
          <w:sz w:val="24"/>
          <w:szCs w:val="24"/>
        </w:rPr>
        <w:t>Uchwałą nr VI/32/19 Rady Gminy Biłgoraj z dnia 31 stycznia 2019 r. (Dz. Urz. Woj. Lubelskiego 2019 r. poz. 1518)</w:t>
      </w:r>
      <w:r w:rsidRPr="00132700">
        <w:rPr>
          <w:rFonts w:ascii="Arial Narrow" w:hAnsi="Arial Narrow"/>
          <w:sz w:val="24"/>
          <w:szCs w:val="24"/>
        </w:rPr>
        <w:t xml:space="preserve"> w sprawie uchwalenia </w:t>
      </w:r>
      <w:r w:rsidR="00895A13" w:rsidRPr="00132700">
        <w:rPr>
          <w:rFonts w:ascii="Arial Narrow" w:hAnsi="Arial Narrow"/>
          <w:sz w:val="24"/>
          <w:szCs w:val="24"/>
        </w:rPr>
        <w:t>miejscowego planu zagospodarowania przestrzennego części obrębu Smólsko Duże,</w:t>
      </w:r>
      <w:r w:rsidRPr="00132700">
        <w:rPr>
          <w:rFonts w:ascii="Arial Narrow" w:hAnsi="Arial Narrow"/>
          <w:sz w:val="24"/>
          <w:szCs w:val="24"/>
        </w:rPr>
        <w:t xml:space="preserve"> przedmiotowe działki znajdują się na terenie oznaczonym na rysunku planu symbolem „</w:t>
      </w:r>
      <w:r w:rsidR="00895A13" w:rsidRPr="00132700">
        <w:rPr>
          <w:rFonts w:ascii="Arial Narrow" w:hAnsi="Arial Narrow"/>
          <w:sz w:val="24"/>
          <w:szCs w:val="24"/>
        </w:rPr>
        <w:t>1KDL</w:t>
      </w:r>
      <w:r w:rsidRPr="00132700">
        <w:rPr>
          <w:rFonts w:ascii="Arial Narrow" w:hAnsi="Arial Narrow"/>
          <w:sz w:val="24"/>
          <w:szCs w:val="24"/>
        </w:rPr>
        <w:t xml:space="preserve">” – co stanowi tereny </w:t>
      </w:r>
      <w:r w:rsidR="00895A13" w:rsidRPr="00132700">
        <w:rPr>
          <w:rFonts w:ascii="Arial Narrow" w:hAnsi="Arial Narrow"/>
          <w:sz w:val="24"/>
          <w:szCs w:val="24"/>
        </w:rPr>
        <w:t>dróg publicznych klasy lokalnej</w:t>
      </w:r>
      <w:r w:rsidRPr="00132700">
        <w:rPr>
          <w:rFonts w:ascii="Arial Narrow" w:hAnsi="Arial Narrow"/>
          <w:sz w:val="24"/>
          <w:szCs w:val="24"/>
        </w:rPr>
        <w:t>.</w:t>
      </w:r>
    </w:p>
    <w:p w14:paraId="0C21E965" w14:textId="77777777" w:rsidR="00132700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>Podział  należy wykonać zgodnie z</w:t>
      </w:r>
      <w:r w:rsidR="00132700">
        <w:rPr>
          <w:rFonts w:ascii="Arial Narrow" w:hAnsi="Arial Narrow"/>
          <w:sz w:val="24"/>
          <w:szCs w:val="24"/>
        </w:rPr>
        <w:t>:</w:t>
      </w:r>
    </w:p>
    <w:p w14:paraId="6FAF7011" w14:textId="77777777" w:rsidR="00132700" w:rsidRDefault="00E21BA0" w:rsidP="0013270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>ustawą z dnia 21 sierpnia 1997 r.  o gospodarce nieruchomościami (</w:t>
      </w:r>
      <w:proofErr w:type="spellStart"/>
      <w:r w:rsidRPr="00132700">
        <w:rPr>
          <w:rFonts w:ascii="Arial Narrow" w:hAnsi="Arial Narrow"/>
          <w:sz w:val="24"/>
          <w:szCs w:val="24"/>
        </w:rPr>
        <w:t>t.j</w:t>
      </w:r>
      <w:proofErr w:type="spellEnd"/>
      <w:r w:rsidRPr="00132700">
        <w:rPr>
          <w:rFonts w:ascii="Arial Narrow" w:hAnsi="Arial Narrow"/>
          <w:sz w:val="24"/>
          <w:szCs w:val="24"/>
        </w:rPr>
        <w:t>. Dz.U. z 202</w:t>
      </w:r>
      <w:r w:rsidR="00895A13" w:rsidRPr="00132700">
        <w:rPr>
          <w:rFonts w:ascii="Arial Narrow" w:hAnsi="Arial Narrow"/>
          <w:sz w:val="24"/>
          <w:szCs w:val="24"/>
        </w:rPr>
        <w:t>3</w:t>
      </w:r>
      <w:r w:rsidRPr="00132700">
        <w:rPr>
          <w:rFonts w:ascii="Arial Narrow" w:hAnsi="Arial Narrow"/>
          <w:sz w:val="24"/>
          <w:szCs w:val="24"/>
        </w:rPr>
        <w:t xml:space="preserve"> r., poz. </w:t>
      </w:r>
      <w:r w:rsidR="00895A13" w:rsidRPr="00132700">
        <w:rPr>
          <w:rFonts w:ascii="Arial Narrow" w:hAnsi="Arial Narrow"/>
          <w:sz w:val="24"/>
          <w:szCs w:val="24"/>
        </w:rPr>
        <w:t>344</w:t>
      </w:r>
      <w:r w:rsidRPr="00132700">
        <w:rPr>
          <w:rFonts w:ascii="Arial Narrow" w:hAnsi="Arial Narrow"/>
          <w:sz w:val="24"/>
          <w:szCs w:val="24"/>
        </w:rPr>
        <w:t>)</w:t>
      </w:r>
      <w:r w:rsidR="007B1AD3" w:rsidRPr="00132700">
        <w:rPr>
          <w:rFonts w:ascii="Arial Narrow" w:hAnsi="Arial Narrow"/>
          <w:sz w:val="24"/>
          <w:szCs w:val="24"/>
        </w:rPr>
        <w:t xml:space="preserve">, </w:t>
      </w:r>
    </w:p>
    <w:p w14:paraId="10AD5E38" w14:textId="77777777" w:rsidR="00132700" w:rsidRDefault="007B1AD3" w:rsidP="00E21BA0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>ustawą z dnia 17 maja 1989 r. Prawo geodezyjne i kartograficzne (</w:t>
      </w:r>
      <w:proofErr w:type="spellStart"/>
      <w:r w:rsidRPr="00132700">
        <w:rPr>
          <w:rFonts w:ascii="Arial Narrow" w:hAnsi="Arial Narrow"/>
          <w:sz w:val="24"/>
          <w:szCs w:val="24"/>
        </w:rPr>
        <w:t>t.j</w:t>
      </w:r>
      <w:proofErr w:type="spellEnd"/>
      <w:r w:rsidRPr="00132700">
        <w:rPr>
          <w:rFonts w:ascii="Arial Narrow" w:hAnsi="Arial Narrow"/>
          <w:sz w:val="24"/>
          <w:szCs w:val="24"/>
        </w:rPr>
        <w:t>. Dz. U. z 2021 r. poz. 1990) oraz przepisami wykonawczymi</w:t>
      </w:r>
      <w:r w:rsidR="00895A13" w:rsidRPr="00132700">
        <w:rPr>
          <w:rFonts w:ascii="Arial Narrow" w:hAnsi="Arial Narrow"/>
          <w:sz w:val="24"/>
          <w:szCs w:val="24"/>
        </w:rPr>
        <w:t>.</w:t>
      </w:r>
    </w:p>
    <w:p w14:paraId="4A012744" w14:textId="77777777" w:rsidR="00132700" w:rsidRDefault="00132700" w:rsidP="00132700">
      <w:pPr>
        <w:pStyle w:val="Akapitzlist"/>
        <w:ind w:left="1500"/>
        <w:jc w:val="both"/>
        <w:rPr>
          <w:rFonts w:ascii="Arial Narrow" w:hAnsi="Arial Narrow"/>
          <w:sz w:val="24"/>
          <w:szCs w:val="24"/>
        </w:rPr>
      </w:pPr>
    </w:p>
    <w:p w14:paraId="3ABABA5F" w14:textId="77777777" w:rsidR="00A70989" w:rsidRDefault="00E21BA0" w:rsidP="00A70989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132700">
        <w:rPr>
          <w:rFonts w:ascii="Arial Narrow" w:hAnsi="Arial Narrow"/>
          <w:sz w:val="24"/>
          <w:szCs w:val="24"/>
        </w:rPr>
        <w:t xml:space="preserve">O udzielenie zamówienia mogą ubiegać się </w:t>
      </w:r>
      <w:r w:rsidR="004E4C39">
        <w:rPr>
          <w:rFonts w:ascii="Arial Narrow" w:hAnsi="Arial Narrow"/>
          <w:sz w:val="24"/>
          <w:szCs w:val="24"/>
        </w:rPr>
        <w:t>wykonawcy</w:t>
      </w:r>
      <w:r w:rsidRPr="00132700">
        <w:rPr>
          <w:rFonts w:ascii="Arial Narrow" w:hAnsi="Arial Narrow"/>
          <w:sz w:val="24"/>
          <w:szCs w:val="24"/>
        </w:rPr>
        <w:t xml:space="preserve"> z zakresu geodezji i kartografii posiadający uprawnienia zawodowe w zakresie prac objętych niniejszym zapytaniem ofertowym. W przypadku, gdy przedsiębiorca nie legitymuje się uprawnieniami zawodowymi do realizacji przedmiotowego zamówienia koniecznym jest ustanowienie legitymującego się odpowiednimi uprawnieniami zawodowymi kierownika prac geodezyjnych.  </w:t>
      </w:r>
    </w:p>
    <w:p w14:paraId="5B154FFD" w14:textId="7934424A" w:rsidR="00A70989" w:rsidRPr="00A70989" w:rsidRDefault="00E21BA0" w:rsidP="00A70989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A70989">
        <w:rPr>
          <w:rFonts w:ascii="Arial Narrow" w:hAnsi="Arial Narrow"/>
          <w:sz w:val="24"/>
          <w:szCs w:val="24"/>
        </w:rPr>
        <w:t>Za wykonanie przedmiotu zamówienia uważa się</w:t>
      </w:r>
      <w:r w:rsidR="00A70989">
        <w:rPr>
          <w:rFonts w:ascii="Arial Narrow" w:hAnsi="Arial Narrow"/>
          <w:sz w:val="24"/>
          <w:szCs w:val="24"/>
        </w:rPr>
        <w:t>,</w:t>
      </w:r>
      <w:r w:rsidR="00A70989" w:rsidRPr="00A70989">
        <w:rPr>
          <w:rFonts w:ascii="Arial Narrow" w:hAnsi="Arial Narrow"/>
          <w:sz w:val="24"/>
          <w:szCs w:val="24"/>
        </w:rPr>
        <w:t xml:space="preserve"> </w:t>
      </w:r>
      <w:r w:rsidR="00A70989"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przeka</w:t>
      </w:r>
      <w:r w:rsid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zanie</w:t>
      </w:r>
      <w:r w:rsidR="00A70989"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Zamawiającemu następując</w:t>
      </w:r>
      <w:r w:rsid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ych</w:t>
      </w:r>
      <w:r w:rsidR="00A70989"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dokument</w:t>
      </w:r>
      <w:r w:rsid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ów</w:t>
      </w:r>
      <w:r w:rsidR="00A70989"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5BAA9432" w14:textId="77777777" w:rsidR="00A70989" w:rsidRPr="00A70989" w:rsidRDefault="00A70989" w:rsidP="00A70989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mapy z projektem podziału – 5 egz. dla Zamawiającego i dodatkowo egzemplarz dla każdego właściciela lub współwłaścicieli (dla każdej działki podlegającej podziałowi), opracowane zgodnie z przepisami o gospodarce nieruchomościami. Mapa z projektem podziału powinna zawierać układ wszystkich dzielonych działek w skali 1:5000 oraz ujętą jednostkowo działkę podlegającą podziałowi w skali 1:1000, z elementami sytuacji terenowej,</w:t>
      </w:r>
    </w:p>
    <w:p w14:paraId="3A042299" w14:textId="77777777" w:rsidR="00A70989" w:rsidRPr="00A70989" w:rsidRDefault="00A70989" w:rsidP="00A70989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wykaz zmian gruntowych i wykaz synchronizacyjny, jeżeli oznaczenie lub powierzchnie działek gruntu w katastrze nieruchomości jest inne niż w księgach wieczystych. </w:t>
      </w:r>
      <w:r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W wykazie zmian gruntowych należy uwzględnić zmianę w sposobie użytkowania dla działek wydzielonych po drogę gminną – oznaczenie dr ,</w:t>
      </w:r>
    </w:p>
    <w:p w14:paraId="4BB018A7" w14:textId="77777777" w:rsidR="00A70989" w:rsidRPr="00A70989" w:rsidRDefault="00A70989" w:rsidP="00A70989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protokół z przyjęcia granic nieruchomości,</w:t>
      </w:r>
    </w:p>
    <w:p w14:paraId="3DAEAD0A" w14:textId="77777777" w:rsidR="00A70989" w:rsidRPr="00A70989" w:rsidRDefault="00A70989" w:rsidP="00A70989">
      <w:pPr>
        <w:numPr>
          <w:ilvl w:val="1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A70989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oświadczenie o utrwaleniu na gruncie punktów załamania pasa drogowego słupkami betonowymi - dotyczy odbiory etapu II</w:t>
      </w:r>
    </w:p>
    <w:p w14:paraId="77007A33" w14:textId="0765200E" w:rsidR="00E4035F" w:rsidRPr="00A70989" w:rsidRDefault="00E21BA0" w:rsidP="00E21B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E4C39">
        <w:rPr>
          <w:rFonts w:ascii="Arial Narrow" w:hAnsi="Arial Narrow"/>
          <w:sz w:val="24"/>
          <w:szCs w:val="24"/>
        </w:rPr>
        <w:t xml:space="preserve">Sposób zapłaty: należność za wykonanie zamówienia zostanie uregulowana przelewem </w:t>
      </w:r>
      <w:r w:rsidR="009A0FB1">
        <w:rPr>
          <w:rFonts w:ascii="Arial Narrow" w:hAnsi="Arial Narrow"/>
          <w:sz w:val="24"/>
          <w:szCs w:val="24"/>
        </w:rPr>
        <w:br/>
      </w:r>
      <w:r w:rsidRPr="004E4C39">
        <w:rPr>
          <w:rFonts w:ascii="Arial Narrow" w:hAnsi="Arial Narrow"/>
          <w:sz w:val="24"/>
          <w:szCs w:val="24"/>
        </w:rPr>
        <w:t>w terminie do 30 dni od otrzymania</w:t>
      </w:r>
      <w:r w:rsidR="004E4C39">
        <w:rPr>
          <w:rFonts w:ascii="Arial Narrow" w:hAnsi="Arial Narrow"/>
          <w:sz w:val="24"/>
          <w:szCs w:val="24"/>
        </w:rPr>
        <w:t xml:space="preserve"> prawidłowo wystawionej</w:t>
      </w:r>
      <w:r w:rsidRPr="004E4C39">
        <w:rPr>
          <w:rFonts w:ascii="Arial Narrow" w:hAnsi="Arial Narrow"/>
          <w:sz w:val="24"/>
          <w:szCs w:val="24"/>
        </w:rPr>
        <w:t xml:space="preserve"> faktury. Płatność dwiema fakturami, pierwsza po przekazaniu zamawiającemu map z projektem podziału (70%), druga po </w:t>
      </w:r>
      <w:proofErr w:type="spellStart"/>
      <w:r w:rsidRPr="004E4C39">
        <w:rPr>
          <w:rFonts w:ascii="Arial Narrow" w:hAnsi="Arial Narrow"/>
          <w:sz w:val="24"/>
          <w:szCs w:val="24"/>
        </w:rPr>
        <w:t>zastabilizowaniu</w:t>
      </w:r>
      <w:proofErr w:type="spellEnd"/>
      <w:r w:rsidRPr="004E4C39">
        <w:rPr>
          <w:rFonts w:ascii="Arial Narrow" w:hAnsi="Arial Narrow"/>
          <w:sz w:val="24"/>
          <w:szCs w:val="24"/>
        </w:rPr>
        <w:t xml:space="preserve"> </w:t>
      </w:r>
      <w:r w:rsidR="00A70989">
        <w:rPr>
          <w:rFonts w:ascii="Arial Narrow" w:hAnsi="Arial Narrow"/>
          <w:sz w:val="24"/>
          <w:szCs w:val="24"/>
        </w:rPr>
        <w:t xml:space="preserve">punktów </w:t>
      </w:r>
      <w:r w:rsidR="009A0FB1">
        <w:rPr>
          <w:rFonts w:ascii="Arial Narrow" w:hAnsi="Arial Narrow"/>
          <w:sz w:val="24"/>
          <w:szCs w:val="24"/>
        </w:rPr>
        <w:t>załamania pasa drogowego</w:t>
      </w:r>
      <w:r w:rsidRPr="004E4C39">
        <w:rPr>
          <w:rFonts w:ascii="Arial Narrow" w:hAnsi="Arial Narrow"/>
          <w:sz w:val="24"/>
          <w:szCs w:val="24"/>
        </w:rPr>
        <w:t xml:space="preserve"> (30%).</w:t>
      </w:r>
    </w:p>
    <w:sectPr w:rsidR="00E4035F" w:rsidRPr="00A70989" w:rsidSect="00A7098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38DC"/>
    <w:multiLevelType w:val="hybridMultilevel"/>
    <w:tmpl w:val="36B0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D1C2E"/>
    <w:multiLevelType w:val="hybridMultilevel"/>
    <w:tmpl w:val="AADA02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5FD6656"/>
    <w:multiLevelType w:val="hybridMultilevel"/>
    <w:tmpl w:val="677C9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54D74"/>
    <w:multiLevelType w:val="hybridMultilevel"/>
    <w:tmpl w:val="5A6A21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5F"/>
    <w:rsid w:val="00132700"/>
    <w:rsid w:val="00225583"/>
    <w:rsid w:val="002B513C"/>
    <w:rsid w:val="004E4C39"/>
    <w:rsid w:val="006B6779"/>
    <w:rsid w:val="007B1AD3"/>
    <w:rsid w:val="00895A13"/>
    <w:rsid w:val="00951CB9"/>
    <w:rsid w:val="009A0FB1"/>
    <w:rsid w:val="00A70989"/>
    <w:rsid w:val="00D75501"/>
    <w:rsid w:val="00D97C26"/>
    <w:rsid w:val="00E21BA0"/>
    <w:rsid w:val="00E4035F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5BBC"/>
  <w15:chartTrackingRefBased/>
  <w15:docId w15:val="{0DA36EFB-1FD6-4ABA-96FB-8A807514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03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5B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Kudełka</dc:creator>
  <cp:keywords/>
  <dc:description/>
  <cp:lastModifiedBy>Konto Microsoft</cp:lastModifiedBy>
  <cp:revision>4</cp:revision>
  <cp:lastPrinted>2023-07-31T12:37:00Z</cp:lastPrinted>
  <dcterms:created xsi:type="dcterms:W3CDTF">2023-07-31T12:37:00Z</dcterms:created>
  <dcterms:modified xsi:type="dcterms:W3CDTF">2023-08-02T10:26:00Z</dcterms:modified>
</cp:coreProperties>
</file>